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64" w:rsidRPr="00155764" w:rsidRDefault="00155764" w:rsidP="00B0318F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ЧРЕЗ ПРЕДСЕДАТЕЛЯ НА</w:t>
      </w:r>
    </w:p>
    <w:p w:rsidR="00155764" w:rsidRPr="00155764" w:rsidRDefault="00155764" w:rsidP="00B0318F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НАРОДНОТО СЪБРАНИЕ</w:t>
      </w:r>
    </w:p>
    <w:p w:rsidR="00155764" w:rsidRPr="00155764" w:rsidRDefault="00155764" w:rsidP="00B0318F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155764" w:rsidRPr="00155764" w:rsidRDefault="00155764" w:rsidP="00B0318F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 xml:space="preserve">ДО МИНИСТЪРА НА </w:t>
      </w:r>
      <w:r w:rsidRPr="00155764">
        <w:rPr>
          <w:rFonts w:ascii="Times New Roman" w:hAnsi="Times New Roman" w:cs="Times New Roman"/>
          <w:b/>
          <w:sz w:val="28"/>
          <w:szCs w:val="28"/>
          <w:lang w:val="bg-BG"/>
        </w:rPr>
        <w:t>ЗДРАВЕОПАЗВАНЕТО</w:t>
      </w:r>
    </w:p>
    <w:p w:rsidR="00155764" w:rsidRPr="00155764" w:rsidRDefault="00155764" w:rsidP="00B0318F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55764">
        <w:rPr>
          <w:rFonts w:ascii="Times New Roman" w:hAnsi="Times New Roman" w:cs="Times New Roman"/>
          <w:b/>
          <w:sz w:val="28"/>
          <w:szCs w:val="28"/>
          <w:lang w:val="bg-BG"/>
        </w:rPr>
        <w:t>Г-Н ПЕТЪР МОСКОВ</w:t>
      </w:r>
    </w:p>
    <w:p w:rsidR="00155764" w:rsidRPr="00155764" w:rsidRDefault="00155764" w:rsidP="00155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764" w:rsidRPr="00155764" w:rsidRDefault="00155764" w:rsidP="00155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764" w:rsidRPr="00155764" w:rsidRDefault="00155764" w:rsidP="00B03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64">
        <w:rPr>
          <w:rFonts w:ascii="Times New Roman" w:hAnsi="Times New Roman" w:cs="Times New Roman"/>
          <w:b/>
          <w:sz w:val="28"/>
          <w:szCs w:val="28"/>
        </w:rPr>
        <w:t>ПИТАНЕ</w:t>
      </w:r>
    </w:p>
    <w:p w:rsidR="00155764" w:rsidRPr="001D4F54" w:rsidRDefault="00155764" w:rsidP="00B03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 проф. Вили </w:t>
      </w:r>
      <w:proofErr w:type="spellStart"/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>Лилков</w:t>
      </w:r>
      <w:proofErr w:type="spellEnd"/>
    </w:p>
    <w:p w:rsidR="00155764" w:rsidRPr="001D4F54" w:rsidRDefault="00155764" w:rsidP="001557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155764" w:rsidRPr="001D4F54" w:rsidRDefault="00155764" w:rsidP="001557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>народен представител от ПГ на Реформаторски блок в 43-то НС</w:t>
      </w:r>
    </w:p>
    <w:p w:rsidR="00155764" w:rsidRPr="001D4F54" w:rsidRDefault="00155764" w:rsidP="001557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55764" w:rsidRPr="001D4F54" w:rsidRDefault="00155764" w:rsidP="0015576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основание чл. 90, ал. 1 от Конституцията на Република България и чл. 94 от Правилника за организацията и дейността на Народното събрание, внасям питане </w:t>
      </w:r>
    </w:p>
    <w:p w:rsidR="00155764" w:rsidRPr="001D4F54" w:rsidRDefault="00155764" w:rsidP="001557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55764" w:rsidRPr="001D4F54" w:rsidRDefault="00155764" w:rsidP="00155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sz w:val="28"/>
          <w:szCs w:val="28"/>
          <w:lang w:val="bg-BG"/>
        </w:rPr>
        <w:t>ОТНОСНО: „</w:t>
      </w:r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Правилата за оказване на първа </w:t>
      </w:r>
      <w:proofErr w:type="spellStart"/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>долекарска</w:t>
      </w:r>
      <w:proofErr w:type="spellEnd"/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помощ при увреждане на здравето при работа” от 1995 г.,</w:t>
      </w:r>
    </w:p>
    <w:p w:rsidR="00155764" w:rsidRPr="001D4F54" w:rsidRDefault="00155764" w:rsidP="00155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87982" w:rsidRPr="001D4F54" w:rsidRDefault="00F73105" w:rsidP="00B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>Уважаеми г-н Министър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A902B5" w:rsidRPr="001D4F54" w:rsidRDefault="0043765E" w:rsidP="00155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Съгласно Закона за </w:t>
      </w:r>
      <w:r w:rsidR="00A902B5" w:rsidRPr="001D4F54">
        <w:rPr>
          <w:rFonts w:ascii="Times New Roman" w:hAnsi="Times New Roman" w:cs="Times New Roman"/>
          <w:sz w:val="28"/>
          <w:szCs w:val="28"/>
          <w:lang w:val="bg-BG"/>
        </w:rPr>
        <w:t>здравословни и безопасни условия на труд</w:t>
      </w:r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работодателите са длъж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да осигурява</w:t>
      </w:r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здравословни и безопасни условия на труд на работещи</w:t>
      </w:r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>те, както и информация</w:t>
      </w:r>
      <w:r w:rsidR="00267EC1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A902B5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обучение за оказване на първа помощ при инциденти на работното място,</w:t>
      </w:r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а</w:t>
      </w:r>
      <w:r w:rsidR="00A902B5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министърът на труда и социалната политика определя условията, реда и изискванията за извършване на обучение</w:t>
      </w:r>
      <w:r w:rsidR="00D3741B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r w:rsidR="00A902B5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Наредба №РД-07-2 от 16.12.2009 г. </w:t>
      </w:r>
    </w:p>
    <w:p w:rsidR="00D70045" w:rsidRPr="001D4F54" w:rsidRDefault="0043765E" w:rsidP="00155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Мерките за осигуряване на първа помощ и обучението на работещите се определят с наредба на министъра на вътрешните работи и министъра на здравеопазването. </w:t>
      </w:r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>От 1.</w:t>
      </w:r>
      <w:proofErr w:type="spellStart"/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>1</w:t>
      </w:r>
      <w:proofErr w:type="spellEnd"/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>.1995 г. действат</w:t>
      </w:r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67EC1" w:rsidRPr="001D4F54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Правила за оказване на първа </w:t>
      </w:r>
      <w:proofErr w:type="spellStart"/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>долекарска</w:t>
      </w:r>
      <w:proofErr w:type="spellEnd"/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помощ при увреждане на здравето при работа</w:t>
      </w:r>
      <w:r w:rsidR="00267EC1" w:rsidRPr="001D4F54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>, които дават указания за разпознаване на опасни наранявания и състояния и мерки за оказване на първа по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мощ на работното място, и описват </w:t>
      </w:r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>съдържание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proofErr w:type="spellStart"/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>аптечките</w:t>
      </w:r>
      <w:proofErr w:type="spellEnd"/>
      <w:r w:rsidR="0058467B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за работно място</w:t>
      </w:r>
      <w:r w:rsidR="00D3741B" w:rsidRPr="001D4F5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F101C" w:rsidRPr="001D4F54" w:rsidRDefault="00267EC1" w:rsidP="00155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sz w:val="28"/>
          <w:szCs w:val="28"/>
          <w:lang w:val="bg-BG"/>
        </w:rPr>
        <w:lastRenderedPageBreak/>
        <w:t>„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Правилата за оказване на първа </w:t>
      </w:r>
      <w:proofErr w:type="spellStart"/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>долекарска</w:t>
      </w:r>
      <w:proofErr w:type="spellEnd"/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помощ при увреждане на здравето при работа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от 1995 г.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са много остарели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в сравнение със </w:t>
      </w:r>
      <w:r w:rsidR="00B0318F" w:rsidRPr="001D4F54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Закона за здравословни и безопасни условия на труд</w:t>
      </w:r>
      <w:r w:rsidR="00B0318F" w:rsidRPr="001D4F54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, приет през 2014 г. 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>Наредба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за условията и провеждането на периодично обучение и инструктаж на работниците и служителите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от 2009 г</w:t>
      </w:r>
      <w:r w:rsidR="00B0318F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C3C56" w:rsidRPr="001D4F54">
        <w:rPr>
          <w:rFonts w:ascii="Times New Roman" w:hAnsi="Times New Roman" w:cs="Times New Roman"/>
          <w:sz w:val="28"/>
          <w:szCs w:val="28"/>
          <w:lang w:val="bg-BG"/>
        </w:rPr>
        <w:t>Съвременната първа помощ (включително първа помощ на работното място) е базирана на научни доказат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>елства, проучвания и статистика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>кое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то 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води до необходимост от периодична актуализация на 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>приетите мерки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за оказване на първа помощ, съответно и 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>документите, с които това се регламентира.</w:t>
      </w:r>
      <w:r w:rsidR="00155764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E7D10" w:rsidRPr="001D4F54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Европа и света</w:t>
      </w:r>
      <w:r w:rsidR="00F73105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съществуват 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няколко </w:t>
      </w:r>
      <w:r w:rsidR="00A53710" w:rsidRPr="001D4F54">
        <w:rPr>
          <w:rFonts w:ascii="Times New Roman" w:hAnsi="Times New Roman" w:cs="Times New Roman"/>
          <w:sz w:val="28"/>
          <w:szCs w:val="28"/>
          <w:lang w:val="bg-BG"/>
        </w:rPr>
        <w:t>утвърдени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организации</w:t>
      </w:r>
      <w:r w:rsidR="005E7D10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(Европейски съвет по </w:t>
      </w:r>
      <w:proofErr w:type="spellStart"/>
      <w:r w:rsidR="005E7D10" w:rsidRPr="001D4F54">
        <w:rPr>
          <w:rFonts w:ascii="Times New Roman" w:hAnsi="Times New Roman" w:cs="Times New Roman"/>
          <w:sz w:val="28"/>
          <w:szCs w:val="28"/>
          <w:lang w:val="bg-BG"/>
        </w:rPr>
        <w:t>ресусцитация</w:t>
      </w:r>
      <w:proofErr w:type="spellEnd"/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ERC</w:t>
      </w:r>
      <w:r w:rsidR="005E7D10" w:rsidRPr="001D4F54">
        <w:rPr>
          <w:rFonts w:ascii="Times New Roman" w:hAnsi="Times New Roman" w:cs="Times New Roman"/>
          <w:sz w:val="28"/>
          <w:szCs w:val="28"/>
          <w:lang w:val="bg-BG"/>
        </w:rPr>
        <w:t>, Европейски референте</w:t>
      </w:r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>н център по първа помощ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Международен комитет по </w:t>
      </w:r>
      <w:proofErr w:type="spellStart"/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>ресусцитация</w:t>
      </w:r>
      <w:proofErr w:type="spellEnd"/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ILCOR</w:t>
      </w:r>
      <w:r w:rsidR="00F73105" w:rsidRPr="001D4F54">
        <w:rPr>
          <w:rFonts w:ascii="Times New Roman" w:hAnsi="Times New Roman" w:cs="Times New Roman"/>
          <w:sz w:val="28"/>
          <w:szCs w:val="28"/>
          <w:lang w:val="bg-BG"/>
        </w:rPr>
        <w:t>, Американски червен кръст</w:t>
      </w:r>
      <w:r w:rsidR="005E7D10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и др.</w:t>
      </w:r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, които 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>анализират</w:t>
      </w:r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медицински 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>про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учвания и</w:t>
      </w:r>
      <w:r w:rsidR="00F73105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регулярно публикуват н</w:t>
      </w:r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соки за оказване на първа помощ. Тези насоки</w:t>
      </w:r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са световно 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признати и се следват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за написване на документи, наръчници и ръководства по първа помощ</w:t>
      </w:r>
      <w:r w:rsidR="008038C9" w:rsidRPr="001D4F5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По тези причини действащите от 1995г.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672E9" w:rsidRPr="001D4F54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Правила за оказване на първа </w:t>
      </w:r>
      <w:proofErr w:type="spellStart"/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>долекарска</w:t>
      </w:r>
      <w:proofErr w:type="spellEnd"/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помощ при увреждане на здравето при работа</w:t>
      </w:r>
      <w:r w:rsidR="00A672E9" w:rsidRPr="001D4F54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833A23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11BE" w:rsidRPr="001D4F54">
        <w:rPr>
          <w:rFonts w:ascii="Times New Roman" w:hAnsi="Times New Roman" w:cs="Times New Roman"/>
          <w:b/>
          <w:sz w:val="28"/>
          <w:szCs w:val="28"/>
          <w:lang w:val="bg-BG"/>
        </w:rPr>
        <w:t>не отговарят на съвременните насоки за оказване на първа помощ</w:t>
      </w:r>
      <w:r w:rsidR="007911BE" w:rsidRPr="001D4F5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EF101C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22401" w:rsidRPr="001D4F54" w:rsidRDefault="00F4463E" w:rsidP="00155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sz w:val="28"/>
          <w:szCs w:val="28"/>
          <w:lang w:val="bg-BG"/>
        </w:rPr>
        <w:t>Освен това,</w:t>
      </w:r>
      <w:r w:rsidR="00B0318F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о</w:t>
      </w:r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>пис</w:t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>ът</w:t>
      </w:r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на лекарствените, превързочните средства и други материали за окомплектоване на </w:t>
      </w:r>
      <w:proofErr w:type="spellStart"/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>аптечки</w:t>
      </w:r>
      <w:proofErr w:type="spellEnd"/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или аптечни ча</w:t>
      </w:r>
      <w:r w:rsidR="00B0318F" w:rsidRPr="001D4F54">
        <w:rPr>
          <w:rFonts w:ascii="Times New Roman" w:hAnsi="Times New Roman" w:cs="Times New Roman"/>
          <w:sz w:val="28"/>
          <w:szCs w:val="28"/>
          <w:lang w:val="bg-BG"/>
        </w:rPr>
        <w:t>нти</w:t>
      </w:r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съдържа множество медикаменти, част от които вече не се произ</w:t>
      </w:r>
      <w:r w:rsidR="002175A6" w:rsidRPr="001D4F54">
        <w:rPr>
          <w:rFonts w:ascii="Times New Roman" w:hAnsi="Times New Roman" w:cs="Times New Roman"/>
          <w:sz w:val="28"/>
          <w:szCs w:val="28"/>
          <w:lang w:val="bg-BG"/>
        </w:rPr>
        <w:t>веждат или употребяват</w:t>
      </w:r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. Съгласно съвременните насоки, в </w:t>
      </w:r>
      <w:proofErr w:type="spellStart"/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>аптечките</w:t>
      </w:r>
      <w:proofErr w:type="spellEnd"/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за първа помощ на работното място не бива да </w:t>
      </w:r>
      <w:r w:rsidR="003B7EEF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="00A53710" w:rsidRPr="001D4F54">
        <w:rPr>
          <w:rFonts w:ascii="Times New Roman" w:hAnsi="Times New Roman" w:cs="Times New Roman"/>
          <w:sz w:val="28"/>
          <w:szCs w:val="28"/>
          <w:lang w:val="bg-BG"/>
        </w:rPr>
        <w:t>съдържат</w:t>
      </w:r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медикаменти, тъй като употребата им без лекарско предписание крие</w:t>
      </w:r>
      <w:r w:rsidR="00B0318F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риск</w:t>
      </w:r>
      <w:r w:rsidR="0056732E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за живота и здравето на работещите. </w:t>
      </w:r>
      <w:r w:rsidR="00A64D1E" w:rsidRPr="001D4F54">
        <w:rPr>
          <w:rFonts w:ascii="Times New Roman" w:hAnsi="Times New Roman" w:cs="Times New Roman"/>
          <w:sz w:val="28"/>
          <w:szCs w:val="28"/>
          <w:lang w:val="bg-BG"/>
        </w:rPr>
        <w:t>Изискването за заключващ мех</w:t>
      </w:r>
      <w:r w:rsidR="004E3094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анизъм </w:t>
      </w:r>
      <w:r w:rsidR="00EF101C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proofErr w:type="spellStart"/>
      <w:r w:rsidR="00EF101C" w:rsidRPr="001D4F54">
        <w:rPr>
          <w:rFonts w:ascii="Times New Roman" w:hAnsi="Times New Roman" w:cs="Times New Roman"/>
          <w:sz w:val="28"/>
          <w:szCs w:val="28"/>
          <w:lang w:val="bg-BG"/>
        </w:rPr>
        <w:t>аптечката</w:t>
      </w:r>
      <w:proofErr w:type="spellEnd"/>
      <w:r w:rsidR="00EF101C"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22401" w:rsidRPr="001D4F54">
        <w:rPr>
          <w:rFonts w:ascii="Times New Roman" w:hAnsi="Times New Roman" w:cs="Times New Roman"/>
          <w:sz w:val="28"/>
          <w:szCs w:val="28"/>
          <w:lang w:val="bg-BG"/>
        </w:rPr>
        <w:t>противоречи на концепцията и смисъла на оказването на първа помощ на работното място, съгласно които тя трябва да е на достъпно място и всеки работещ, в случай на инцидент да може да си служи с материалите в нея.</w:t>
      </w:r>
    </w:p>
    <w:p w:rsidR="00155764" w:rsidRPr="001D4F54" w:rsidRDefault="00155764" w:rsidP="00217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изложеното по-горе моля да ми бъде </w:t>
      </w:r>
      <w:proofErr w:type="spellStart"/>
      <w:r w:rsidRPr="001D4F54">
        <w:rPr>
          <w:rFonts w:ascii="Times New Roman" w:hAnsi="Times New Roman" w:cs="Times New Roman"/>
          <w:sz w:val="28"/>
          <w:szCs w:val="28"/>
          <w:lang w:val="bg-BG"/>
        </w:rPr>
        <w:t>отговорено</w:t>
      </w:r>
      <w:proofErr w:type="spellEnd"/>
      <w:r w:rsidRPr="001D4F54">
        <w:rPr>
          <w:rFonts w:ascii="Times New Roman" w:hAnsi="Times New Roman" w:cs="Times New Roman"/>
          <w:sz w:val="28"/>
          <w:szCs w:val="28"/>
          <w:lang w:val="bg-BG"/>
        </w:rPr>
        <w:t xml:space="preserve"> на следния въпрос:</w:t>
      </w:r>
    </w:p>
    <w:p w:rsidR="00155764" w:rsidRPr="001D4F54" w:rsidRDefault="00155764" w:rsidP="0015576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Какви действия ще предприемете за обновяване на действащите Правила за оказване на първа </w:t>
      </w:r>
      <w:proofErr w:type="spellStart"/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>долекарска</w:t>
      </w:r>
      <w:proofErr w:type="spellEnd"/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помощ при увреждане на здравето при работа, включително раздела за оборудване на </w:t>
      </w:r>
      <w:proofErr w:type="spellStart"/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>аптечките</w:t>
      </w:r>
      <w:proofErr w:type="spellEnd"/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работно място?</w:t>
      </w:r>
    </w:p>
    <w:p w:rsidR="00155764" w:rsidRPr="001D4F54" w:rsidRDefault="00155764" w:rsidP="00155764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sz w:val="28"/>
          <w:szCs w:val="28"/>
          <w:lang w:val="bg-BG"/>
        </w:rPr>
        <w:t>Отговорът на питането желая да получа в писмена форма.</w:t>
      </w:r>
    </w:p>
    <w:p w:rsidR="00155764" w:rsidRPr="001D4F54" w:rsidRDefault="00155764" w:rsidP="001557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D4F54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155764" w:rsidRPr="001D4F54" w:rsidRDefault="00155764" w:rsidP="00155764">
      <w:pPr>
        <w:spacing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Народен представител:</w:t>
      </w:r>
    </w:p>
    <w:p w:rsidR="00155764" w:rsidRPr="001D4F54" w:rsidRDefault="00155764" w:rsidP="001557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Проф. Вили </w:t>
      </w:r>
      <w:proofErr w:type="spellStart"/>
      <w:r w:rsidRPr="001D4F54">
        <w:rPr>
          <w:rFonts w:ascii="Times New Roman" w:hAnsi="Times New Roman" w:cs="Times New Roman"/>
          <w:b/>
          <w:sz w:val="28"/>
          <w:szCs w:val="28"/>
          <w:lang w:val="bg-BG"/>
        </w:rPr>
        <w:t>Лилков</w:t>
      </w:r>
      <w:proofErr w:type="spellEnd"/>
    </w:p>
    <w:p w:rsidR="00155764" w:rsidRPr="001D4F54" w:rsidRDefault="00155764" w:rsidP="00155764">
      <w:pPr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1D4F54">
        <w:rPr>
          <w:rFonts w:ascii="Arial" w:hAnsi="Arial" w:cs="Arial"/>
          <w:sz w:val="24"/>
          <w:szCs w:val="24"/>
          <w:lang w:val="bg-BG"/>
        </w:rPr>
        <w:lastRenderedPageBreak/>
        <w:tab/>
      </w:r>
      <w:r w:rsidRPr="001D4F54">
        <w:rPr>
          <w:rFonts w:ascii="Arial" w:hAnsi="Arial" w:cs="Arial"/>
          <w:sz w:val="24"/>
          <w:szCs w:val="24"/>
          <w:lang w:val="bg-BG"/>
        </w:rPr>
        <w:tab/>
      </w:r>
      <w:r w:rsidRPr="001D4F54">
        <w:rPr>
          <w:rFonts w:ascii="Arial" w:hAnsi="Arial" w:cs="Arial"/>
          <w:sz w:val="24"/>
          <w:szCs w:val="24"/>
          <w:lang w:val="bg-BG"/>
        </w:rPr>
        <w:tab/>
      </w:r>
      <w:r w:rsidRPr="001D4F54">
        <w:rPr>
          <w:rFonts w:ascii="Arial" w:hAnsi="Arial" w:cs="Arial"/>
          <w:sz w:val="24"/>
          <w:szCs w:val="24"/>
          <w:lang w:val="bg-BG"/>
        </w:rPr>
        <w:tab/>
      </w:r>
    </w:p>
    <w:p w:rsidR="00DD09FA" w:rsidRPr="001D4F54" w:rsidRDefault="00DD09FA" w:rsidP="00267EC1">
      <w:pPr>
        <w:jc w:val="both"/>
        <w:rPr>
          <w:lang w:val="bg-BG"/>
        </w:rPr>
      </w:pPr>
    </w:p>
    <w:sectPr w:rsidR="00DD09FA" w:rsidRPr="001D4F54" w:rsidSect="009C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1B"/>
    <w:multiLevelType w:val="hybridMultilevel"/>
    <w:tmpl w:val="277644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3A50"/>
    <w:multiLevelType w:val="hybridMultilevel"/>
    <w:tmpl w:val="9796CE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E432D"/>
    <w:multiLevelType w:val="hybridMultilevel"/>
    <w:tmpl w:val="23E2E4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202F"/>
    <w:multiLevelType w:val="hybridMultilevel"/>
    <w:tmpl w:val="2A427542"/>
    <w:lvl w:ilvl="0" w:tplc="8AA8E7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3"/>
    <w:rsid w:val="00155764"/>
    <w:rsid w:val="00180C3B"/>
    <w:rsid w:val="00187982"/>
    <w:rsid w:val="001D4F54"/>
    <w:rsid w:val="002175A6"/>
    <w:rsid w:val="002515A6"/>
    <w:rsid w:val="00267EC1"/>
    <w:rsid w:val="003329DB"/>
    <w:rsid w:val="0037136D"/>
    <w:rsid w:val="003B7EEF"/>
    <w:rsid w:val="0043765E"/>
    <w:rsid w:val="004E3094"/>
    <w:rsid w:val="004F1BE6"/>
    <w:rsid w:val="00545223"/>
    <w:rsid w:val="00561716"/>
    <w:rsid w:val="0056732E"/>
    <w:rsid w:val="0058467B"/>
    <w:rsid w:val="005C3C56"/>
    <w:rsid w:val="005E7D10"/>
    <w:rsid w:val="006C0B5D"/>
    <w:rsid w:val="00726087"/>
    <w:rsid w:val="007911BE"/>
    <w:rsid w:val="008038C9"/>
    <w:rsid w:val="00833A23"/>
    <w:rsid w:val="008341BB"/>
    <w:rsid w:val="009C1431"/>
    <w:rsid w:val="009C5B92"/>
    <w:rsid w:val="00A53710"/>
    <w:rsid w:val="00A64D1E"/>
    <w:rsid w:val="00A672E9"/>
    <w:rsid w:val="00A902B5"/>
    <w:rsid w:val="00AB14A7"/>
    <w:rsid w:val="00B0318F"/>
    <w:rsid w:val="00C62034"/>
    <w:rsid w:val="00CE0DF6"/>
    <w:rsid w:val="00CF1FDE"/>
    <w:rsid w:val="00D22401"/>
    <w:rsid w:val="00D3741B"/>
    <w:rsid w:val="00D70045"/>
    <w:rsid w:val="00DC1B72"/>
    <w:rsid w:val="00DD09FA"/>
    <w:rsid w:val="00DF7222"/>
    <w:rsid w:val="00EF101C"/>
    <w:rsid w:val="00F4463E"/>
    <w:rsid w:val="00F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2</cp:revision>
  <dcterms:created xsi:type="dcterms:W3CDTF">2016-04-21T06:09:00Z</dcterms:created>
  <dcterms:modified xsi:type="dcterms:W3CDTF">2016-04-21T06:09:00Z</dcterms:modified>
</cp:coreProperties>
</file>