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08" w:rsidRDefault="009C1208" w:rsidP="009C1208">
      <w:pPr>
        <w:pStyle w:val="Heading1"/>
        <w:jc w:val="right"/>
        <w:rPr>
          <w:b w:val="0"/>
          <w:i/>
          <w:sz w:val="24"/>
          <w:szCs w:val="24"/>
          <w:u w:val="single"/>
        </w:rPr>
      </w:pPr>
      <w:r w:rsidRPr="009C1208">
        <w:rPr>
          <w:b w:val="0"/>
          <w:i/>
          <w:sz w:val="24"/>
          <w:szCs w:val="24"/>
          <w:u w:val="single"/>
        </w:rPr>
        <w:t>Превод от английски език!</w:t>
      </w:r>
    </w:p>
    <w:p w:rsidR="009C1208" w:rsidRPr="009C1208" w:rsidRDefault="009C1208" w:rsidP="009C1208">
      <w:pPr>
        <w:pStyle w:val="Heading1"/>
        <w:jc w:val="right"/>
        <w:rPr>
          <w:b w:val="0"/>
          <w:i/>
          <w:sz w:val="24"/>
          <w:szCs w:val="24"/>
          <w:u w:val="single"/>
        </w:rPr>
      </w:pPr>
    </w:p>
    <w:p w:rsidR="009C1208" w:rsidRPr="004569F1" w:rsidRDefault="009C1208" w:rsidP="004569F1">
      <w:pPr>
        <w:pStyle w:val="Heading1"/>
        <w:jc w:val="center"/>
        <w:rPr>
          <w:sz w:val="28"/>
          <w:szCs w:val="28"/>
        </w:rPr>
      </w:pPr>
      <w:r w:rsidRPr="009C1208">
        <w:rPr>
          <w:sz w:val="28"/>
          <w:szCs w:val="28"/>
        </w:rPr>
        <w:t>Декларация за нова ера в развитието на глобалната наука</w:t>
      </w:r>
    </w:p>
    <w:p w:rsidR="00CE1B01" w:rsidRDefault="00CE1B01" w:rsidP="00E026A9">
      <w:pPr>
        <w:pStyle w:val="Heading2"/>
        <w:rPr>
          <w:sz w:val="24"/>
          <w:szCs w:val="24"/>
        </w:rPr>
      </w:pPr>
    </w:p>
    <w:p w:rsidR="00E026A9" w:rsidRPr="00DC08B8" w:rsidRDefault="009C1208" w:rsidP="00E026A9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Преамбюл</w:t>
      </w:r>
    </w:p>
    <w:p w:rsidR="00377C29" w:rsidRDefault="009C1208" w:rsidP="009C1208">
      <w:pPr>
        <w:pStyle w:val="NormalWeb"/>
        <w:spacing w:line="276" w:lineRule="auto"/>
        <w:jc w:val="both"/>
      </w:pPr>
      <w:r>
        <w:t xml:space="preserve">С подкрепата </w:t>
      </w:r>
      <w:r w:rsidR="00377C29">
        <w:t>и помощта на нашите партньорски организации -</w:t>
      </w:r>
      <w:r>
        <w:t xml:space="preserve"> Организацията на ООН за образование, наука и култура (</w:t>
      </w:r>
      <w:r w:rsidRPr="00DC08B8">
        <w:t>UNESCO</w:t>
      </w:r>
      <w:r>
        <w:t>)</w:t>
      </w:r>
      <w:r w:rsidR="00377C29">
        <w:t xml:space="preserve"> и</w:t>
      </w:r>
      <w:r>
        <w:t xml:space="preserve"> Международния съвет за наука </w:t>
      </w:r>
      <w:r w:rsidRPr="00DC08B8">
        <w:t>(ICSU)</w:t>
      </w:r>
      <w:r w:rsidR="00377C29">
        <w:t>, както</w:t>
      </w:r>
      <w:r w:rsidRPr="00DC08B8">
        <w:t xml:space="preserve"> </w:t>
      </w:r>
      <w:r>
        <w:t xml:space="preserve">и </w:t>
      </w:r>
      <w:r w:rsidR="00377C29">
        <w:t xml:space="preserve">на </w:t>
      </w:r>
      <w:r>
        <w:t>всички поканени организации и учени, ние, участниците в Световния научен форум, състоял се от 17 до 19 ноември 2011 г. в Будапеща, отдавайки заслуженото на  резултатите от проведената през 1999 г. Световна конференция</w:t>
      </w:r>
      <w:r w:rsidR="0057569D">
        <w:t xml:space="preserve"> по въпросите на науката</w:t>
      </w:r>
      <w:r w:rsidR="00377C29">
        <w:t xml:space="preserve"> (WCS) </w:t>
      </w:r>
      <w:r>
        <w:t xml:space="preserve">и </w:t>
      </w:r>
      <w:r w:rsidR="00377C29">
        <w:t xml:space="preserve">вземайки предвид отчетните доклади на двугодишния Световен </w:t>
      </w:r>
      <w:r w:rsidR="0057569D">
        <w:t xml:space="preserve">научен </w:t>
      </w:r>
      <w:r w:rsidR="00377C29">
        <w:t xml:space="preserve">форум </w:t>
      </w:r>
      <w:r w:rsidR="00377C29" w:rsidRPr="00DC08B8">
        <w:t xml:space="preserve">(WSF), </w:t>
      </w:r>
      <w:r w:rsidR="00377C29">
        <w:t>както и дебатите и решенията на настоящия Световен научен форум под надслов „Променящи</w:t>
      </w:r>
      <w:r w:rsidR="0057569D">
        <w:t>ят</w:t>
      </w:r>
      <w:r w:rsidR="00377C29">
        <w:t xml:space="preserve"> се </w:t>
      </w:r>
      <w:r w:rsidR="0057569D">
        <w:t xml:space="preserve">релеф </w:t>
      </w:r>
      <w:r w:rsidR="00377C29">
        <w:t xml:space="preserve">на науката: предизвикателства и възможности”, приехме следната декларация: </w:t>
      </w:r>
    </w:p>
    <w:p w:rsidR="00377C29" w:rsidRDefault="00377C29" w:rsidP="00377C29">
      <w:pPr>
        <w:pStyle w:val="NormalWeb"/>
        <w:numPr>
          <w:ilvl w:val="0"/>
          <w:numId w:val="2"/>
        </w:numPr>
        <w:spacing w:line="276" w:lineRule="auto"/>
        <w:jc w:val="both"/>
      </w:pPr>
      <w:r>
        <w:t xml:space="preserve">Съкровищницата на научното знание и </w:t>
      </w:r>
      <w:r w:rsidR="00CE1B01">
        <w:t>залегналите в основата му</w:t>
      </w:r>
      <w:r>
        <w:t xml:space="preserve"> научни подходи са общо наследство на </w:t>
      </w:r>
      <w:r w:rsidR="00CE1B01">
        <w:t>цялото човечество</w:t>
      </w:r>
      <w:r>
        <w:t xml:space="preserve">. Днес повече от всякога </w:t>
      </w:r>
      <w:r w:rsidR="00CE1B01">
        <w:t xml:space="preserve">обликът на </w:t>
      </w:r>
      <w:r>
        <w:t>свет</w:t>
      </w:r>
      <w:r w:rsidR="00CE1B01">
        <w:t>а</w:t>
      </w:r>
      <w:r>
        <w:t xml:space="preserve"> ще бъде определян от науката. </w:t>
      </w:r>
    </w:p>
    <w:p w:rsidR="009C1208" w:rsidRDefault="00377C29" w:rsidP="00377C29">
      <w:pPr>
        <w:pStyle w:val="NormalWeb"/>
        <w:numPr>
          <w:ilvl w:val="0"/>
          <w:numId w:val="2"/>
        </w:numPr>
        <w:spacing w:line="276" w:lineRule="auto"/>
        <w:jc w:val="both"/>
      </w:pPr>
      <w:r>
        <w:t xml:space="preserve"> През първото десетилетие на третото хилядолетие настъпиха трайни и </w:t>
      </w:r>
      <w:r w:rsidR="00CE1B01">
        <w:t>фундаментални</w:t>
      </w:r>
      <w:r>
        <w:t xml:space="preserve"> промени в глобалния</w:t>
      </w:r>
      <w:r w:rsidR="0057569D">
        <w:t xml:space="preserve"> релеф на науката. Както мащабите, така и обхватът на тези </w:t>
      </w:r>
      <w:r w:rsidR="00CE1B01">
        <w:t>трансформации</w:t>
      </w:r>
      <w:r w:rsidR="0057569D">
        <w:t xml:space="preserve"> са толкова сериозни, че представляват нов крайъгълен камък в историята на науката</w:t>
      </w:r>
      <w:r w:rsidR="00CE1B01">
        <w:t>,</w:t>
      </w:r>
      <w:r w:rsidR="0057569D">
        <w:t xml:space="preserve"> </w:t>
      </w:r>
      <w:r w:rsidR="00CE1B01">
        <w:t xml:space="preserve">поставяйки </w:t>
      </w:r>
      <w:r w:rsidR="0057569D">
        <w:t xml:space="preserve">началото на нова ера в </w:t>
      </w:r>
      <w:r w:rsidR="00CE1B01">
        <w:t xml:space="preserve">глобалното научно </w:t>
      </w:r>
      <w:r w:rsidR="0057569D">
        <w:t xml:space="preserve">развитие. Тази нова ера ни изправя пред предизвикателства и възможности с политически и социални </w:t>
      </w:r>
      <w:r w:rsidR="004569F1">
        <w:t>последици</w:t>
      </w:r>
      <w:r w:rsidR="00CE1B01" w:rsidRPr="00CE1B01">
        <w:t xml:space="preserve"> </w:t>
      </w:r>
      <w:r w:rsidR="00CE1B01">
        <w:t>от невиждан досега мащаб</w:t>
      </w:r>
      <w:r w:rsidR="004569F1">
        <w:t>.</w:t>
      </w:r>
    </w:p>
    <w:p w:rsidR="00353D7D" w:rsidRDefault="00CE1B01" w:rsidP="00377C29">
      <w:pPr>
        <w:pStyle w:val="NormalWeb"/>
        <w:numPr>
          <w:ilvl w:val="0"/>
          <w:numId w:val="2"/>
        </w:numPr>
        <w:spacing w:line="276" w:lineRule="auto"/>
        <w:jc w:val="both"/>
      </w:pPr>
      <w:r>
        <w:t>Все по-голямата</w:t>
      </w:r>
      <w:r w:rsidR="0057569D">
        <w:t xml:space="preserve"> сложност на тези значими предизвикателства, включително нарастването на населението на света, климатичните промени, </w:t>
      </w:r>
      <w:r>
        <w:t xml:space="preserve">проблема с </w:t>
      </w:r>
      <w:r w:rsidR="0057569D">
        <w:t>изхранването, недостига на енергия, природните и технологични катастрофи, епидемиите</w:t>
      </w:r>
      <w:r w:rsidR="00353D7D">
        <w:t xml:space="preserve"> и устойчивото развитие изискват от световната научна общност да </w:t>
      </w:r>
      <w:r>
        <w:t xml:space="preserve">поеме </w:t>
      </w:r>
      <w:r w:rsidR="00353D7D">
        <w:t>изпълн</w:t>
      </w:r>
      <w:r>
        <w:t xml:space="preserve">ението на </w:t>
      </w:r>
      <w:r w:rsidR="00353D7D">
        <w:t xml:space="preserve">нови </w:t>
      </w:r>
      <w:r w:rsidR="00052041">
        <w:t>функции</w:t>
      </w:r>
      <w:r w:rsidR="00353D7D">
        <w:t>.</w:t>
      </w:r>
    </w:p>
    <w:p w:rsidR="00353D7D" w:rsidRDefault="00052041" w:rsidP="00377C29">
      <w:pPr>
        <w:pStyle w:val="NormalWeb"/>
        <w:numPr>
          <w:ilvl w:val="0"/>
          <w:numId w:val="2"/>
        </w:numPr>
        <w:spacing w:line="276" w:lineRule="auto"/>
        <w:jc w:val="both"/>
      </w:pPr>
      <w:r>
        <w:t>Възникват</w:t>
      </w:r>
      <w:r w:rsidR="00353D7D">
        <w:t xml:space="preserve"> нови научни области, които упорито търсят своята ниша в общото поле на науката.</w:t>
      </w:r>
    </w:p>
    <w:p w:rsidR="00353D7D" w:rsidRDefault="00353D7D" w:rsidP="00377C29">
      <w:pPr>
        <w:pStyle w:val="NormalWeb"/>
        <w:numPr>
          <w:ilvl w:val="0"/>
          <w:numId w:val="2"/>
        </w:numPr>
        <w:spacing w:line="276" w:lineRule="auto"/>
        <w:jc w:val="both"/>
      </w:pPr>
      <w:r>
        <w:t xml:space="preserve">Невижданото разпространение на информационни и комуникационни технологии, евтиният и мигновен достъп до информационни ресурси и бази данни, както и падането на информационните бариери между </w:t>
      </w:r>
      <w:r w:rsidR="00052041">
        <w:t>отделните страни</w:t>
      </w:r>
      <w:r>
        <w:t xml:space="preserve"> и общности ускориха усвояването и разпрост</w:t>
      </w:r>
      <w:r w:rsidR="00CE1B01">
        <w:t>р</w:t>
      </w:r>
      <w:r>
        <w:t xml:space="preserve">анението на знания. </w:t>
      </w:r>
    </w:p>
    <w:p w:rsidR="00353D7D" w:rsidRDefault="00353D7D" w:rsidP="00377C29">
      <w:pPr>
        <w:pStyle w:val="NormalWeb"/>
        <w:numPr>
          <w:ilvl w:val="0"/>
          <w:numId w:val="2"/>
        </w:numPr>
        <w:spacing w:line="276" w:lineRule="auto"/>
        <w:jc w:val="both"/>
      </w:pPr>
      <w:r>
        <w:t>Доминиращата до неотдавна роля на три</w:t>
      </w:r>
      <w:r w:rsidR="00052041">
        <w:t>ото</w:t>
      </w:r>
      <w:r>
        <w:t xml:space="preserve"> Северна Америка, Европа и Япония в глобалното производство на знания е сериозно оспорена с възникването на нов, многополюсен свят на науката, съпътствано от възхода на нови научни сили, които днес са не само изявени действащи лица в световната </w:t>
      </w:r>
      <w:r>
        <w:lastRenderedPageBreak/>
        <w:t xml:space="preserve">икономика, но и ключови играчи в предните редици на изследователската и развойната дейност. </w:t>
      </w:r>
    </w:p>
    <w:p w:rsidR="0057569D" w:rsidRDefault="00353D7D" w:rsidP="00377C29">
      <w:pPr>
        <w:pStyle w:val="NormalWeb"/>
        <w:numPr>
          <w:ilvl w:val="0"/>
          <w:numId w:val="2"/>
        </w:numPr>
        <w:spacing w:line="276" w:lineRule="auto"/>
        <w:jc w:val="both"/>
      </w:pPr>
      <w:r>
        <w:t xml:space="preserve">В този нов контекст на световната наука, научната дипломация е вече всепризнат инструмент за </w:t>
      </w:r>
      <w:r w:rsidR="00F93AEF">
        <w:t xml:space="preserve">засилване </w:t>
      </w:r>
      <w:r>
        <w:t xml:space="preserve">на партньорството между </w:t>
      </w:r>
      <w:r w:rsidR="00F93AEF">
        <w:t xml:space="preserve">държавите чрез </w:t>
      </w:r>
      <w:r>
        <w:t xml:space="preserve"> </w:t>
      </w:r>
      <w:r w:rsidR="0057569D">
        <w:t xml:space="preserve"> </w:t>
      </w:r>
      <w:r w:rsidR="00F93AEF">
        <w:t>насърчаване на научното сътрудничество.</w:t>
      </w:r>
    </w:p>
    <w:p w:rsidR="00F93AEF" w:rsidRDefault="00F93AEF" w:rsidP="00377C29">
      <w:pPr>
        <w:pStyle w:val="NormalWeb"/>
        <w:numPr>
          <w:ilvl w:val="0"/>
          <w:numId w:val="2"/>
        </w:numPr>
        <w:spacing w:line="276" w:lineRule="auto"/>
        <w:jc w:val="both"/>
      </w:pPr>
      <w:r>
        <w:t>Образователните системи са обект на силна подкрепа от страна на правителства</w:t>
      </w:r>
      <w:r w:rsidR="00052041">
        <w:t>та</w:t>
      </w:r>
      <w:r>
        <w:t xml:space="preserve"> до степен, при която нововъзникващите икономики в момента произвеждат повече университетски възпитаници и докторанти от развития свят и по този начин пренареждат изцяло глобалната „карта на знанията”. Независимо от тези нови тенденции, обаче, САЩ, ЕС и Япония продължават да бъдат лидери в научната област и мащабно да инвестират в научни изследвания и иновации. Надпреварата на световната научна сцена е по-напрегната и от</w:t>
      </w:r>
      <w:r w:rsidR="00052041">
        <w:t>ворена</w:t>
      </w:r>
      <w:r>
        <w:t xml:space="preserve"> от всякога. </w:t>
      </w:r>
    </w:p>
    <w:p w:rsidR="00F93AEF" w:rsidRDefault="00F93AEF" w:rsidP="00377C29">
      <w:pPr>
        <w:pStyle w:val="NormalWeb"/>
        <w:numPr>
          <w:ilvl w:val="0"/>
          <w:numId w:val="2"/>
        </w:numPr>
        <w:spacing w:line="276" w:lineRule="auto"/>
        <w:jc w:val="both"/>
      </w:pPr>
      <w:r>
        <w:t>Разширяването на научните м</w:t>
      </w:r>
      <w:r w:rsidR="00A839E4">
        <w:t>режи също допринесе за промяна</w:t>
      </w:r>
      <w:r>
        <w:t xml:space="preserve"> в кръга </w:t>
      </w:r>
      <w:r w:rsidR="00A839E4">
        <w:t>на</w:t>
      </w:r>
      <w:r>
        <w:t xml:space="preserve"> действащи</w:t>
      </w:r>
      <w:r w:rsidR="00A839E4">
        <w:t>те</w:t>
      </w:r>
      <w:r>
        <w:t xml:space="preserve"> лица, участващи в научно-изследователската дейност. </w:t>
      </w:r>
      <w:r w:rsidR="00052041">
        <w:t>Една о</w:t>
      </w:r>
      <w:r>
        <w:t xml:space="preserve">бласт, </w:t>
      </w:r>
      <w:r w:rsidR="00A839E4">
        <w:t xml:space="preserve">преди </w:t>
      </w:r>
      <w:r>
        <w:t>доминирана от държави</w:t>
      </w:r>
      <w:r w:rsidR="00052041">
        <w:t>те</w:t>
      </w:r>
      <w:r>
        <w:t xml:space="preserve"> и </w:t>
      </w:r>
      <w:r w:rsidR="00A839E4">
        <w:t>изградените от тях</w:t>
      </w:r>
      <w:r>
        <w:t xml:space="preserve"> изследователски мрежи от национални академии, научни общества и университети, днес се допълва от сложна мрежа от </w:t>
      </w:r>
      <w:r w:rsidR="00CE1B01">
        <w:t>глобални</w:t>
      </w:r>
      <w:r>
        <w:t xml:space="preserve"> компании, международни организации и индивидуални научни изследователи, привличани </w:t>
      </w:r>
      <w:r w:rsidR="00A839E4">
        <w:t>от</w:t>
      </w:r>
      <w:r>
        <w:t xml:space="preserve"> най-добрата налична изследователска инфраструктура.</w:t>
      </w:r>
    </w:p>
    <w:p w:rsidR="00807CAC" w:rsidRDefault="00F93AEF" w:rsidP="00377C29">
      <w:pPr>
        <w:pStyle w:val="NormalWeb"/>
        <w:numPr>
          <w:ilvl w:val="0"/>
          <w:numId w:val="2"/>
        </w:numPr>
        <w:spacing w:line="276" w:lineRule="auto"/>
        <w:jc w:val="both"/>
      </w:pPr>
      <w:r>
        <w:t xml:space="preserve">Набиращите скорост „основани на знанието икономики” са източник на нови миграционни модели </w:t>
      </w:r>
      <w:r w:rsidR="00A839E4">
        <w:t>при</w:t>
      </w:r>
      <w:r>
        <w:t xml:space="preserve"> научните работници</w:t>
      </w:r>
      <w:r w:rsidR="00A839E4">
        <w:t>, както</w:t>
      </w:r>
      <w:r>
        <w:t xml:space="preserve"> и на нарастваща мобилност. Както </w:t>
      </w:r>
      <w:r w:rsidR="00CE1B01">
        <w:t>печелившите</w:t>
      </w:r>
      <w:r>
        <w:t>, така и губещите от изтичането на мозъци</w:t>
      </w:r>
      <w:r w:rsidR="00A839E4">
        <w:t xml:space="preserve"> страни</w:t>
      </w:r>
      <w:r>
        <w:t xml:space="preserve"> са изправени пред необходимостта от </w:t>
      </w:r>
      <w:r w:rsidR="00807CAC">
        <w:t xml:space="preserve">засилено сътрудничество между университетите, обществените </w:t>
      </w:r>
      <w:r w:rsidR="00A839E4">
        <w:t>научно-</w:t>
      </w:r>
      <w:r w:rsidR="00807CAC">
        <w:t xml:space="preserve">изследователски организации и </w:t>
      </w:r>
      <w:r w:rsidR="00A839E4">
        <w:t>промишления сектор</w:t>
      </w:r>
      <w:r w:rsidR="00807CAC">
        <w:t xml:space="preserve"> в областта на висшето и аспирантско образование и елитното обучение на научни работници.</w:t>
      </w:r>
    </w:p>
    <w:p w:rsidR="009C1208" w:rsidRPr="004569F1" w:rsidRDefault="00807CAC" w:rsidP="009C1208">
      <w:pPr>
        <w:pStyle w:val="NormalWeb"/>
        <w:numPr>
          <w:ilvl w:val="0"/>
          <w:numId w:val="2"/>
        </w:numPr>
        <w:spacing w:line="276" w:lineRule="auto"/>
        <w:jc w:val="both"/>
        <w:rPr>
          <w:rStyle w:val="Strong"/>
          <w:b w:val="0"/>
          <w:bCs w:val="0"/>
        </w:rPr>
      </w:pPr>
      <w:r>
        <w:t xml:space="preserve">Научният напредък хвърля светлина и върху някои нови, непознати досега проблеми. Климатичните промени, </w:t>
      </w:r>
      <w:r w:rsidR="00A839E4">
        <w:t>широко-</w:t>
      </w:r>
      <w:r w:rsidR="00CE1B01">
        <w:t>мащабното</w:t>
      </w:r>
      <w:r>
        <w:t xml:space="preserve"> и необратимо въздействие на човешката цивилизация върху флората и фауната, </w:t>
      </w:r>
      <w:r w:rsidR="00CE1B01">
        <w:t>свръх</w:t>
      </w:r>
      <w:r w:rsidR="00A839E4">
        <w:t>-</w:t>
      </w:r>
      <w:r w:rsidR="00CE1B01">
        <w:t xml:space="preserve"> експлоатацията</w:t>
      </w:r>
      <w:r>
        <w:t xml:space="preserve"> на природни ресурси и последиците от </w:t>
      </w:r>
      <w:r w:rsidR="00A839E4">
        <w:t>всичко това</w:t>
      </w:r>
      <w:r>
        <w:t xml:space="preserve"> изискват по-активно </w:t>
      </w:r>
      <w:r w:rsidR="00A839E4">
        <w:t>ангажиране</w:t>
      </w:r>
      <w:r>
        <w:t xml:space="preserve"> на учените и обществото. Развитието в редица области на </w:t>
      </w:r>
      <w:r w:rsidR="00A839E4">
        <w:t>научните изследвания</w:t>
      </w:r>
      <w:r>
        <w:t xml:space="preserve"> (като генетика, биотехнологии, невробиология, нуклеарна физика и пр.) съдържа редица морални и етични аспекти, които налагат </w:t>
      </w:r>
      <w:r w:rsidR="00A839E4">
        <w:t xml:space="preserve">спешно провеждане на </w:t>
      </w:r>
      <w:r>
        <w:t xml:space="preserve">глобален </w:t>
      </w:r>
      <w:r w:rsidR="00CE1B01">
        <w:t>диалог</w:t>
      </w:r>
      <w:r>
        <w:t xml:space="preserve"> между у</w:t>
      </w:r>
      <w:r w:rsidR="004569F1">
        <w:t>чените и широката общественост.</w:t>
      </w:r>
    </w:p>
    <w:p w:rsidR="00E026A9" w:rsidRPr="00DC08B8" w:rsidRDefault="009C1208" w:rsidP="009C1208">
      <w:pPr>
        <w:pStyle w:val="NormalWeb"/>
        <w:spacing w:line="276" w:lineRule="auto"/>
        <w:jc w:val="both"/>
      </w:pPr>
      <w:r>
        <w:rPr>
          <w:rStyle w:val="Strong"/>
        </w:rPr>
        <w:t>В светлината на горната декларация, отправяме следните препоръки</w:t>
      </w:r>
      <w:r w:rsidR="00E026A9" w:rsidRPr="00DC08B8">
        <w:rPr>
          <w:rStyle w:val="Strong"/>
        </w:rPr>
        <w:t>:</w:t>
      </w:r>
    </w:p>
    <w:p w:rsidR="00E026A9" w:rsidRPr="00DC08B8" w:rsidRDefault="00E026A9" w:rsidP="009C1208">
      <w:pPr>
        <w:pStyle w:val="NormalWeb"/>
        <w:spacing w:line="276" w:lineRule="auto"/>
        <w:jc w:val="both"/>
      </w:pPr>
      <w:r w:rsidRPr="00DC08B8">
        <w:rPr>
          <w:rStyle w:val="Strong"/>
        </w:rPr>
        <w:t>1.</w:t>
      </w:r>
      <w:r w:rsidR="00807CAC">
        <w:rPr>
          <w:rStyle w:val="Strong"/>
        </w:rPr>
        <w:t xml:space="preserve"> Отговорност и етичност при научните изследвания и иновациите</w:t>
      </w:r>
    </w:p>
    <w:p w:rsidR="00E026A9" w:rsidRPr="00DC08B8" w:rsidRDefault="005222A5" w:rsidP="009C1208">
      <w:pPr>
        <w:pStyle w:val="NormalWeb"/>
        <w:spacing w:line="276" w:lineRule="auto"/>
        <w:jc w:val="both"/>
      </w:pPr>
      <w:r>
        <w:t>В настоящата ера на глобално развитие на науката,  научните институции следва внимателно да преосмислят своите отговорности, задължения и правила на поведение в областта на научните изследвания и иновации</w:t>
      </w:r>
      <w:r w:rsidR="00A839E4">
        <w:t>те</w:t>
      </w:r>
      <w:r>
        <w:t xml:space="preserve">. Световната научна общност следва да </w:t>
      </w:r>
      <w:r>
        <w:lastRenderedPageBreak/>
        <w:t xml:space="preserve">застане зад един </w:t>
      </w:r>
      <w:r w:rsidR="00A839E4">
        <w:t>общовалиден</w:t>
      </w:r>
      <w:r>
        <w:t xml:space="preserve"> етичен кодекс, който да обхваща правата, свободите и отговорностите на научните работници, както и общите правила за провеждане на </w:t>
      </w:r>
      <w:r w:rsidR="004569F1">
        <w:t>научни</w:t>
      </w:r>
      <w:r>
        <w:t xml:space="preserve"> изследвания</w:t>
      </w:r>
      <w:r w:rsidR="004569F1">
        <w:t xml:space="preserve">. Нещо повече, тези правила и политики трябва да бъдат приети от държавите и да залегнат в съответните национални законодателства. Необходимо е засилване на индивидуалните и институционални отговорности на учените за предотвратяване на евентуални вреди за обществото вследствие на непознаване или неправилна оценка на последиците от новите открития и прилагането на научните знания. Отговорност на онези, които насърчават развитието на науката и на самите учени е да съблюдават върховенството на моралните и обществени съображения пред краткосрочните икономически ползи и интереси при избора и изпълнението на научноизследователски проекти в сферата на промишлеността. </w:t>
      </w:r>
    </w:p>
    <w:p w:rsidR="005222A5" w:rsidRDefault="00E026A9" w:rsidP="009C1208">
      <w:pPr>
        <w:pStyle w:val="NormalWeb"/>
        <w:spacing w:line="276" w:lineRule="auto"/>
        <w:jc w:val="both"/>
        <w:rPr>
          <w:rStyle w:val="Strong"/>
        </w:rPr>
      </w:pPr>
      <w:r w:rsidRPr="00DC08B8">
        <w:rPr>
          <w:rStyle w:val="Strong"/>
        </w:rPr>
        <w:t xml:space="preserve">2. </w:t>
      </w:r>
      <w:r w:rsidR="005222A5">
        <w:rPr>
          <w:rStyle w:val="Strong"/>
        </w:rPr>
        <w:t>Подобряване на диалога с обществото по научни въпроси</w:t>
      </w:r>
    </w:p>
    <w:p w:rsidR="000F5E16" w:rsidRDefault="004569F1" w:rsidP="009C1208">
      <w:pPr>
        <w:pStyle w:val="NormalWeb"/>
        <w:spacing w:line="276" w:lineRule="auto"/>
        <w:jc w:val="both"/>
      </w:pPr>
      <w:r>
        <w:t xml:space="preserve">Във времена на бързи и фундаментални промени в социалната среда, </w:t>
      </w:r>
      <w:r w:rsidR="000F5E16">
        <w:t xml:space="preserve">заслужават подкрепа съвместните </w:t>
      </w:r>
      <w:r>
        <w:t>усилия</w:t>
      </w:r>
      <w:r w:rsidR="000F5E16">
        <w:t xml:space="preserve"> на различните клонове на </w:t>
      </w:r>
      <w:r>
        <w:t>наук</w:t>
      </w:r>
      <w:r w:rsidR="000F5E16">
        <w:t>ата</w:t>
      </w:r>
      <w:r>
        <w:t xml:space="preserve"> </w:t>
      </w:r>
      <w:r w:rsidR="000F5E16">
        <w:t xml:space="preserve">да бъдат </w:t>
      </w:r>
      <w:r w:rsidR="00A839E4">
        <w:t>очертани</w:t>
      </w:r>
      <w:r w:rsidR="000F5E16">
        <w:t xml:space="preserve"> и оценени по </w:t>
      </w:r>
      <w:r>
        <w:t xml:space="preserve">най-добрия </w:t>
      </w:r>
      <w:r w:rsidR="000F5E16">
        <w:t xml:space="preserve">възможен </w:t>
      </w:r>
      <w:r>
        <w:t>начин последствията от полити</w:t>
      </w:r>
      <w:r w:rsidR="000F5E16">
        <w:t>ките</w:t>
      </w:r>
      <w:r>
        <w:t xml:space="preserve"> и </w:t>
      </w:r>
      <w:r w:rsidR="000F5E16">
        <w:t>изследванията</w:t>
      </w:r>
      <w:r>
        <w:t xml:space="preserve"> </w:t>
      </w:r>
      <w:r w:rsidR="000F5E16">
        <w:t xml:space="preserve">в областта </w:t>
      </w:r>
      <w:r>
        <w:t>на</w:t>
      </w:r>
      <w:r w:rsidR="000F5E16">
        <w:t xml:space="preserve"> естествените и социалните науки.</w:t>
      </w:r>
    </w:p>
    <w:p w:rsidR="00E026A9" w:rsidRPr="00DC08B8" w:rsidRDefault="000F5E16" w:rsidP="009C1208">
      <w:pPr>
        <w:pStyle w:val="NormalWeb"/>
        <w:spacing w:line="276" w:lineRule="auto"/>
        <w:jc w:val="both"/>
      </w:pPr>
      <w:r>
        <w:t>Следва да се засили участието на обществото, за да се гарантира по-голяма демократичност на научните изследвания и да се повиши доверието в науката. В този смисъл обществата трябва да бъдат подготв</w:t>
      </w:r>
      <w:r w:rsidR="00A00D16">
        <w:t>е</w:t>
      </w:r>
      <w:r>
        <w:t xml:space="preserve">ни компетентно да обсъждат моралните и етични последици от развитието на науката и технологиите чрез активизиране на политиките за повишаване на обществената информираност и разбиране по въпросите на научното развитие  и разширяване обхвата на образованието.  </w:t>
      </w:r>
      <w:r w:rsidR="004569F1">
        <w:t xml:space="preserve"> </w:t>
      </w:r>
    </w:p>
    <w:p w:rsidR="005222A5" w:rsidRDefault="005222A5" w:rsidP="009C1208">
      <w:pPr>
        <w:pStyle w:val="NormalWeb"/>
        <w:spacing w:line="276" w:lineRule="auto"/>
        <w:jc w:val="both"/>
        <w:rPr>
          <w:rStyle w:val="Strong"/>
        </w:rPr>
      </w:pPr>
      <w:r>
        <w:rPr>
          <w:rStyle w:val="Strong"/>
        </w:rPr>
        <w:t>3.  </w:t>
      </w:r>
      <w:r w:rsidR="000F5E16">
        <w:rPr>
          <w:rStyle w:val="Strong"/>
        </w:rPr>
        <w:t>З</w:t>
      </w:r>
      <w:r>
        <w:rPr>
          <w:rStyle w:val="Strong"/>
        </w:rPr>
        <w:t>асилване на международното сътрудничество в областта на науката</w:t>
      </w:r>
    </w:p>
    <w:p w:rsidR="00A00D16" w:rsidRDefault="000F5E16" w:rsidP="009C1208">
      <w:pPr>
        <w:pStyle w:val="NormalWeb"/>
        <w:spacing w:line="276" w:lineRule="auto"/>
        <w:jc w:val="both"/>
      </w:pPr>
      <w:r>
        <w:t>Необходима е по-добра международна координация по отношение на научно-изследователските проекти, които търсят отговор на глобалните предизвикателства. Международното сътрудничество е жизненоважно за преодоляване на регионалните различия и разрива в областта на знанията. Свободното взаимодей</w:t>
      </w:r>
      <w:r w:rsidR="00A00D16">
        <w:t>с</w:t>
      </w:r>
      <w:r>
        <w:t>твие и движение на учени</w:t>
      </w:r>
      <w:r w:rsidR="00A00D16">
        <w:t xml:space="preserve"> </w:t>
      </w:r>
      <w:r>
        <w:t xml:space="preserve"> </w:t>
      </w:r>
      <w:r w:rsidR="00A00D16">
        <w:t xml:space="preserve">следва да бъде насърчавано чрез премахване на вредните бюрократични мерки и изкуствените регулации, както и чрез осигуряване на </w:t>
      </w:r>
      <w:r w:rsidR="003F0800">
        <w:t>финансов ресурс</w:t>
      </w:r>
      <w:r w:rsidR="00A00D16">
        <w:t xml:space="preserve"> за засилване на международното сътрудничество.</w:t>
      </w:r>
    </w:p>
    <w:p w:rsidR="000F5E16" w:rsidRDefault="00A00D16" w:rsidP="009C1208">
      <w:pPr>
        <w:pStyle w:val="NormalWeb"/>
        <w:spacing w:line="276" w:lineRule="auto"/>
        <w:jc w:val="both"/>
      </w:pPr>
      <w:r>
        <w:t>За избягване на дублиране</w:t>
      </w:r>
      <w:r w:rsidR="003F0800">
        <w:t>то</w:t>
      </w:r>
      <w:r>
        <w:t xml:space="preserve"> и прекалено</w:t>
      </w:r>
      <w:r w:rsidR="003F0800">
        <w:t>то</w:t>
      </w:r>
      <w:r>
        <w:t xml:space="preserve"> оскъпяване на научните изследвания, международната научна общност следва да участва в разработката на </w:t>
      </w:r>
      <w:r w:rsidR="003F0800">
        <w:t>усъвършенстван</w:t>
      </w:r>
      <w:r>
        <w:t xml:space="preserve"> метод за мониторинг на минали и текущи изследователски дейности и резултатите от тях.  </w:t>
      </w:r>
    </w:p>
    <w:p w:rsidR="005222A5" w:rsidRDefault="00E026A9" w:rsidP="009C1208">
      <w:pPr>
        <w:pStyle w:val="NormalWeb"/>
        <w:spacing w:line="276" w:lineRule="auto"/>
        <w:jc w:val="both"/>
        <w:rPr>
          <w:rStyle w:val="Strong"/>
        </w:rPr>
      </w:pPr>
      <w:r w:rsidRPr="00DC08B8">
        <w:rPr>
          <w:rStyle w:val="Strong"/>
        </w:rPr>
        <w:t>4.  </w:t>
      </w:r>
      <w:r w:rsidR="00A00D16">
        <w:rPr>
          <w:rStyle w:val="Strong"/>
        </w:rPr>
        <w:t xml:space="preserve"> П</w:t>
      </w:r>
      <w:r w:rsidR="00807CAC">
        <w:rPr>
          <w:rStyle w:val="Strong"/>
        </w:rPr>
        <w:t xml:space="preserve">олитики на </w:t>
      </w:r>
      <w:r w:rsidR="005222A5">
        <w:rPr>
          <w:rStyle w:val="Strong"/>
        </w:rPr>
        <w:t xml:space="preserve">взаимодействие </w:t>
      </w:r>
      <w:r w:rsidR="00807CAC">
        <w:rPr>
          <w:rStyle w:val="Strong"/>
        </w:rPr>
        <w:t xml:space="preserve">за преодоляване на </w:t>
      </w:r>
      <w:r w:rsidR="005222A5">
        <w:rPr>
          <w:rStyle w:val="Strong"/>
        </w:rPr>
        <w:t xml:space="preserve">световния </w:t>
      </w:r>
      <w:r w:rsidR="00807CAC">
        <w:rPr>
          <w:rStyle w:val="Strong"/>
        </w:rPr>
        <w:t>раз</w:t>
      </w:r>
      <w:r w:rsidR="005222A5">
        <w:rPr>
          <w:rStyle w:val="Strong"/>
        </w:rPr>
        <w:t xml:space="preserve">рив в </w:t>
      </w:r>
      <w:r w:rsidR="003F0800">
        <w:rPr>
          <w:rStyle w:val="Strong"/>
        </w:rPr>
        <w:t>сферата</w:t>
      </w:r>
      <w:r w:rsidR="005222A5">
        <w:rPr>
          <w:rStyle w:val="Strong"/>
        </w:rPr>
        <w:t xml:space="preserve"> на знанията </w:t>
      </w:r>
    </w:p>
    <w:p w:rsidR="00A00D16" w:rsidRDefault="00A00D16" w:rsidP="009C1208">
      <w:pPr>
        <w:pStyle w:val="NormalWeb"/>
        <w:spacing w:line="276" w:lineRule="auto"/>
        <w:jc w:val="both"/>
      </w:pPr>
      <w:r>
        <w:lastRenderedPageBreak/>
        <w:t xml:space="preserve">Бързото развитие и растящите разходи за наука наред с разширяването на патентните политики и регулации доведоха до задълбочаване на </w:t>
      </w:r>
      <w:r w:rsidR="00FB636E">
        <w:t>разрива</w:t>
      </w:r>
      <w:r>
        <w:t xml:space="preserve"> в икономическото развитие и </w:t>
      </w:r>
      <w:r w:rsidR="003F0800">
        <w:t>сферата</w:t>
      </w:r>
      <w:r>
        <w:t xml:space="preserve"> на знанията</w:t>
      </w:r>
      <w:r w:rsidR="00FB636E">
        <w:t xml:space="preserve"> между развитите и развиващите се страни. </w:t>
      </w:r>
      <w:r>
        <w:t xml:space="preserve"> </w:t>
      </w:r>
      <w:r w:rsidR="00FB636E">
        <w:t xml:space="preserve">В свят, в който най-добрите научни изследвания и най-добрите изследователи биват привличани от страните с най-добра научно-изследователска инфраструктура, развиващите се страни трябва да бъдат подкрепени в усилията за изграждане на собствен научен капацитет. Но ко-финансирането </w:t>
      </w:r>
      <w:r w:rsidR="003F0800">
        <w:t>за</w:t>
      </w:r>
      <w:r w:rsidR="00FB636E">
        <w:t xml:space="preserve"> изграждане на капацитет може да бъде успешно само когато подобна подкрепа се </w:t>
      </w:r>
      <w:r w:rsidR="003F0800">
        <w:t>предлага</w:t>
      </w:r>
      <w:r w:rsidR="00FB636E">
        <w:t xml:space="preserve"> по </w:t>
      </w:r>
      <w:r w:rsidR="003F0800">
        <w:t xml:space="preserve">един </w:t>
      </w:r>
      <w:r w:rsidR="00FB636E">
        <w:t xml:space="preserve">социално-отговорен начин и само ако </w:t>
      </w:r>
      <w:r w:rsidR="003F0800">
        <w:t>води до</w:t>
      </w:r>
      <w:r w:rsidR="00FB636E">
        <w:t xml:space="preserve"> ситуация, в която всички са победители – както подкрепящата страна, така и реципиентът.  Процесите на изтичане </w:t>
      </w:r>
      <w:r w:rsidR="003F0800">
        <w:t>и съответно</w:t>
      </w:r>
      <w:r w:rsidR="00FB636E">
        <w:t xml:space="preserve"> на прилив на мозъци трябва да бъдат координирани за общото благо на всички заинтересовани страни.  </w:t>
      </w:r>
    </w:p>
    <w:p w:rsidR="00E026A9" w:rsidRPr="00DC08B8" w:rsidRDefault="00E026A9" w:rsidP="009C1208">
      <w:pPr>
        <w:pStyle w:val="NormalWeb"/>
        <w:spacing w:line="276" w:lineRule="auto"/>
        <w:jc w:val="both"/>
      </w:pPr>
      <w:r w:rsidRPr="00DC08B8">
        <w:rPr>
          <w:rStyle w:val="Strong"/>
        </w:rPr>
        <w:t xml:space="preserve">5.    </w:t>
      </w:r>
      <w:r w:rsidR="00807CAC">
        <w:rPr>
          <w:rStyle w:val="Strong"/>
        </w:rPr>
        <w:t>Засилено изграждане на капацитет за нуждите на научното развитие</w:t>
      </w:r>
      <w:r w:rsidRPr="00DC08B8">
        <w:rPr>
          <w:rStyle w:val="Strong"/>
        </w:rPr>
        <w:t xml:space="preserve"> </w:t>
      </w:r>
    </w:p>
    <w:p w:rsidR="00FB636E" w:rsidRDefault="00FB636E" w:rsidP="009C1208">
      <w:pPr>
        <w:pStyle w:val="NormalWeb"/>
        <w:spacing w:line="276" w:lineRule="auto"/>
        <w:jc w:val="both"/>
      </w:pPr>
      <w:r>
        <w:t xml:space="preserve">Научните открития са </w:t>
      </w:r>
      <w:r w:rsidR="003F0800">
        <w:t xml:space="preserve">в </w:t>
      </w:r>
      <w:r>
        <w:t>основа</w:t>
      </w:r>
      <w:r w:rsidR="003F0800">
        <w:t>та</w:t>
      </w:r>
      <w:r>
        <w:t xml:space="preserve"> </w:t>
      </w:r>
      <w:r w:rsidR="003F0800">
        <w:t>н</w:t>
      </w:r>
      <w:r>
        <w:t>а иновации</w:t>
      </w:r>
      <w:r w:rsidR="003F0800">
        <w:t>те</w:t>
      </w:r>
      <w:r>
        <w:t xml:space="preserve"> и социално-икономическо развитие. Инвестициите в наука осигуряват изграждане на капацитет за бъдещо развитие на национално ниво и възможност за </w:t>
      </w:r>
      <w:r w:rsidR="003F0800">
        <w:t>с</w:t>
      </w:r>
      <w:r>
        <w:t xml:space="preserve">правяне </w:t>
      </w:r>
      <w:r w:rsidR="003F0800">
        <w:t>с</w:t>
      </w:r>
      <w:r>
        <w:t xml:space="preserve"> глобалните предизвикателства </w:t>
      </w:r>
      <w:r w:rsidR="003F0800">
        <w:t>в</w:t>
      </w:r>
      <w:r>
        <w:t xml:space="preserve"> международ</w:t>
      </w:r>
      <w:r w:rsidR="003F0800">
        <w:t>ен план</w:t>
      </w:r>
      <w:r>
        <w:t xml:space="preserve">. </w:t>
      </w:r>
      <w:r w:rsidR="00CD5AEF">
        <w:t>Отговорност на управляващите е да о</w:t>
      </w:r>
      <w:r w:rsidR="003F0800">
        <w:t>казват</w:t>
      </w:r>
      <w:r w:rsidR="00CD5AEF">
        <w:t xml:space="preserve"> подкрепа </w:t>
      </w:r>
      <w:r w:rsidR="003F0800">
        <w:t>н</w:t>
      </w:r>
      <w:r w:rsidR="00CD5AEF">
        <w:t>а развитието на науката и да разработ</w:t>
      </w:r>
      <w:r w:rsidR="003F0800">
        <w:t>ват</w:t>
      </w:r>
      <w:r w:rsidR="00CD5AEF">
        <w:t xml:space="preserve"> ефективни политики по отношение на  технологиите и иновациите. Следва да бъдат предприети всеобхватни действия за засилване ролята на жените в науката и иновациите и за разширяване на тяхното участие в изработването на политиките за развитие на науката. Социално-икономическите последици от </w:t>
      </w:r>
      <w:r w:rsidR="003F0800">
        <w:t xml:space="preserve">развитието на </w:t>
      </w:r>
      <w:r w:rsidR="00CD5AEF">
        <w:t xml:space="preserve">науката и </w:t>
      </w:r>
      <w:r w:rsidR="003F0800">
        <w:t xml:space="preserve">изграждането на </w:t>
      </w:r>
      <w:r w:rsidR="00CD5AEF">
        <w:t>науч</w:t>
      </w:r>
      <w:r w:rsidR="003F0800">
        <w:t>ен</w:t>
      </w:r>
      <w:r w:rsidR="00CD5AEF">
        <w:t xml:space="preserve"> капацитет са добре из</w:t>
      </w:r>
      <w:r w:rsidR="003F0800">
        <w:t>вестни</w:t>
      </w:r>
      <w:r w:rsidR="00CD5AEF">
        <w:t xml:space="preserve">. Призоваваме националните правителства и парламенти да декларират своята готовност да </w:t>
      </w:r>
      <w:r w:rsidR="003F0800">
        <w:t>се позовават на</w:t>
      </w:r>
      <w:r w:rsidR="00CD5AEF">
        <w:t xml:space="preserve"> съвет</w:t>
      </w:r>
      <w:r w:rsidR="003F0800">
        <w:t>ите</w:t>
      </w:r>
      <w:r w:rsidR="00CD5AEF">
        <w:t xml:space="preserve"> на научната общност в процеса на вземане на решения. Необходима е институ</w:t>
      </w:r>
      <w:r w:rsidR="00CE1B01">
        <w:t>ционализация на този консултати</w:t>
      </w:r>
      <w:r w:rsidR="00CD5AEF">
        <w:t>в</w:t>
      </w:r>
      <w:r w:rsidR="00CE1B01">
        <w:t>е</w:t>
      </w:r>
      <w:r w:rsidR="00CD5AEF">
        <w:t>н процес.</w:t>
      </w:r>
      <w:r w:rsidR="003F0800">
        <w:t>, защото и</w:t>
      </w:r>
      <w:r w:rsidR="00CD5AEF">
        <w:t>нформираните решения водят до сериозни икономии. На лице е спешна нужда от изработването на нови и ефективни политики по отношение на нау</w:t>
      </w:r>
      <w:r w:rsidR="00EF2655">
        <w:t>ката</w:t>
      </w:r>
      <w:r w:rsidR="00CD5AEF">
        <w:t xml:space="preserve"> на национално, регионално и глоб</w:t>
      </w:r>
      <w:r w:rsidR="00CE1B01">
        <w:t>а</w:t>
      </w:r>
      <w:r w:rsidR="00CD5AEF">
        <w:t>л</w:t>
      </w:r>
      <w:r w:rsidR="00CE1B01">
        <w:t>н</w:t>
      </w:r>
      <w:r w:rsidR="00CD5AEF">
        <w:t>о</w:t>
      </w:r>
      <w:r w:rsidR="00CE1B01">
        <w:t xml:space="preserve"> </w:t>
      </w:r>
      <w:r w:rsidR="00CD5AEF">
        <w:t xml:space="preserve">равнище </w:t>
      </w:r>
      <w:r w:rsidR="00EF2655">
        <w:t>с цел</w:t>
      </w:r>
      <w:r w:rsidR="00CD5AEF">
        <w:t xml:space="preserve"> по-добра координация и наблюдение на научните изследвания в световен мащаб, за хармо</w:t>
      </w:r>
      <w:r w:rsidR="00CE1B01">
        <w:t>низиране на системите на универ</w:t>
      </w:r>
      <w:r w:rsidR="00CD5AEF">
        <w:t>ситетско образование и насърчаване на глоб</w:t>
      </w:r>
      <w:r w:rsidR="00CE1B01">
        <w:t>ал</w:t>
      </w:r>
      <w:r w:rsidR="00CD5AEF">
        <w:t xml:space="preserve">ното и регионално научно сътрудничество на базата на равнопоставеност и </w:t>
      </w:r>
      <w:r w:rsidR="00CE1B01">
        <w:t>съпричастност</w:t>
      </w:r>
      <w:r w:rsidR="00CD5AEF">
        <w:t xml:space="preserve">.       </w:t>
      </w:r>
      <w:r>
        <w:t xml:space="preserve">  </w:t>
      </w:r>
    </w:p>
    <w:p w:rsidR="00E026A9" w:rsidRPr="00DC08B8" w:rsidRDefault="00777DAA" w:rsidP="009C1208">
      <w:pPr>
        <w:spacing w:line="276" w:lineRule="auto"/>
        <w:jc w:val="both"/>
      </w:pPr>
      <w:hyperlink r:id="rId5" w:history="1"/>
    </w:p>
    <w:p w:rsidR="00E026A9" w:rsidRPr="00CE1B01" w:rsidRDefault="00E026A9" w:rsidP="009C1208">
      <w:pPr>
        <w:spacing w:line="276" w:lineRule="auto"/>
        <w:jc w:val="both"/>
      </w:pPr>
    </w:p>
    <w:p w:rsidR="0023006E" w:rsidRDefault="0023006E" w:rsidP="009C1208">
      <w:pPr>
        <w:spacing w:line="276" w:lineRule="auto"/>
        <w:jc w:val="both"/>
      </w:pPr>
    </w:p>
    <w:sectPr w:rsidR="0023006E" w:rsidSect="00777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3864"/>
    <w:multiLevelType w:val="hybridMultilevel"/>
    <w:tmpl w:val="1FAC5C22"/>
    <w:lvl w:ilvl="0" w:tplc="0402000F">
      <w:start w:val="1"/>
      <w:numFmt w:val="decimal"/>
      <w:lvlText w:val="%1."/>
      <w:lvlJc w:val="left"/>
      <w:pPr>
        <w:ind w:left="825" w:hanging="360"/>
      </w:p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4ED50BEF"/>
    <w:multiLevelType w:val="multilevel"/>
    <w:tmpl w:val="25B61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FELayout/>
  </w:compat>
  <w:rsids>
    <w:rsidRoot w:val="00E026A9"/>
    <w:rsid w:val="0003469A"/>
    <w:rsid w:val="00052041"/>
    <w:rsid w:val="000B653D"/>
    <w:rsid w:val="000B7AE5"/>
    <w:rsid w:val="000C737E"/>
    <w:rsid w:val="000F5E16"/>
    <w:rsid w:val="001170EA"/>
    <w:rsid w:val="0016234C"/>
    <w:rsid w:val="001B5452"/>
    <w:rsid w:val="001B5E29"/>
    <w:rsid w:val="001F4113"/>
    <w:rsid w:val="0023006E"/>
    <w:rsid w:val="002A4C22"/>
    <w:rsid w:val="002D6321"/>
    <w:rsid w:val="002E3A51"/>
    <w:rsid w:val="00353D7D"/>
    <w:rsid w:val="00377C29"/>
    <w:rsid w:val="003F0800"/>
    <w:rsid w:val="00427C75"/>
    <w:rsid w:val="00442123"/>
    <w:rsid w:val="004569F1"/>
    <w:rsid w:val="00462801"/>
    <w:rsid w:val="00497D9B"/>
    <w:rsid w:val="004A526B"/>
    <w:rsid w:val="004C5441"/>
    <w:rsid w:val="005222A5"/>
    <w:rsid w:val="00537E30"/>
    <w:rsid w:val="0057569D"/>
    <w:rsid w:val="00700051"/>
    <w:rsid w:val="00757CF0"/>
    <w:rsid w:val="00777DAA"/>
    <w:rsid w:val="00807CAC"/>
    <w:rsid w:val="00842606"/>
    <w:rsid w:val="00847888"/>
    <w:rsid w:val="00862AA1"/>
    <w:rsid w:val="008D11D8"/>
    <w:rsid w:val="00920335"/>
    <w:rsid w:val="009755F3"/>
    <w:rsid w:val="00981BD0"/>
    <w:rsid w:val="009C1208"/>
    <w:rsid w:val="009F535F"/>
    <w:rsid w:val="00A00D16"/>
    <w:rsid w:val="00A33D3E"/>
    <w:rsid w:val="00A74D61"/>
    <w:rsid w:val="00A81A27"/>
    <w:rsid w:val="00A839E4"/>
    <w:rsid w:val="00B46E91"/>
    <w:rsid w:val="00B71557"/>
    <w:rsid w:val="00B86B4C"/>
    <w:rsid w:val="00BC7CAA"/>
    <w:rsid w:val="00C067B5"/>
    <w:rsid w:val="00C45BBC"/>
    <w:rsid w:val="00CD5AEF"/>
    <w:rsid w:val="00CE1B01"/>
    <w:rsid w:val="00CE7C29"/>
    <w:rsid w:val="00DC70A0"/>
    <w:rsid w:val="00DF40CB"/>
    <w:rsid w:val="00E026A9"/>
    <w:rsid w:val="00E04AE9"/>
    <w:rsid w:val="00E051EC"/>
    <w:rsid w:val="00EC33EA"/>
    <w:rsid w:val="00ED1C9D"/>
    <w:rsid w:val="00EF0B39"/>
    <w:rsid w:val="00EF2655"/>
    <w:rsid w:val="00F429AA"/>
    <w:rsid w:val="00F86411"/>
    <w:rsid w:val="00F93154"/>
    <w:rsid w:val="00F93AEF"/>
    <w:rsid w:val="00FB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link w:val="Heading1Char"/>
    <w:qFormat/>
    <w:rsid w:val="00E026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E026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6A9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rsid w:val="00E026A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rsid w:val="00E026A9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E026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forum.hu/c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sobel</dc:creator>
  <cp:keywords/>
  <dc:description/>
  <cp:lastModifiedBy>sobel</cp:lastModifiedBy>
  <cp:revision>3</cp:revision>
  <dcterms:created xsi:type="dcterms:W3CDTF">2011-11-21T10:33:00Z</dcterms:created>
  <dcterms:modified xsi:type="dcterms:W3CDTF">2011-11-21T13:18:00Z</dcterms:modified>
</cp:coreProperties>
</file>