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B8" w:rsidRPr="00E755D5" w:rsidRDefault="00A65BB8" w:rsidP="00FB5D1A">
      <w:pPr>
        <w:jc w:val="center"/>
        <w:rPr>
          <w:bCs/>
          <w:caps/>
          <w:sz w:val="28"/>
          <w:szCs w:val="28"/>
          <w:lang w:val="en-US"/>
        </w:rPr>
      </w:pPr>
    </w:p>
    <w:p w:rsidR="00E755D5" w:rsidRDefault="000807CD" w:rsidP="00E755D5">
      <w:pPr>
        <w:ind w:left="720"/>
        <w:rPr>
          <w:bCs/>
          <w:caps/>
          <w:sz w:val="28"/>
          <w:szCs w:val="28"/>
          <w:lang w:val="bg-BG"/>
        </w:rPr>
      </w:pPr>
      <w:r w:rsidRPr="00E755D5">
        <w:rPr>
          <w:bCs/>
          <w:caps/>
          <w:sz w:val="28"/>
          <w:szCs w:val="28"/>
          <w:lang w:val="en-US"/>
        </w:rPr>
        <w:tab/>
      </w:r>
      <w:r w:rsidRPr="00E755D5">
        <w:rPr>
          <w:bCs/>
          <w:caps/>
          <w:sz w:val="28"/>
          <w:szCs w:val="28"/>
          <w:lang w:val="en-US"/>
        </w:rPr>
        <w:tab/>
      </w:r>
      <w:r w:rsidRPr="00E755D5">
        <w:rPr>
          <w:bCs/>
          <w:caps/>
          <w:sz w:val="28"/>
          <w:szCs w:val="28"/>
          <w:lang w:val="bg-BG"/>
        </w:rPr>
        <w:tab/>
      </w:r>
      <w:r w:rsidR="00E755D5">
        <w:rPr>
          <w:bCs/>
          <w:caps/>
          <w:sz w:val="28"/>
          <w:szCs w:val="28"/>
          <w:lang w:val="bg-BG"/>
        </w:rPr>
        <w:tab/>
      </w:r>
      <w:r w:rsidR="00E755D5">
        <w:rPr>
          <w:bCs/>
          <w:caps/>
          <w:sz w:val="28"/>
          <w:szCs w:val="28"/>
          <w:lang w:val="bg-BG"/>
        </w:rPr>
        <w:tab/>
      </w:r>
      <w:r w:rsidR="00E755D5">
        <w:rPr>
          <w:bCs/>
          <w:caps/>
          <w:sz w:val="28"/>
          <w:szCs w:val="28"/>
          <w:lang w:val="bg-BG"/>
        </w:rPr>
        <w:tab/>
      </w:r>
    </w:p>
    <w:p w:rsidR="00D64928" w:rsidRPr="00097697" w:rsidRDefault="00097697" w:rsidP="00AF69BB">
      <w:pPr>
        <w:ind w:left="720"/>
        <w:rPr>
          <w:b/>
          <w:caps/>
          <w:sz w:val="24"/>
          <w:szCs w:val="24"/>
          <w:lang w:val="bg-BG"/>
        </w:rPr>
      </w:pPr>
      <w:r>
        <w:rPr>
          <w:bCs/>
          <w:caps/>
          <w:sz w:val="28"/>
          <w:szCs w:val="28"/>
          <w:lang w:val="bg-BG"/>
        </w:rPr>
        <w:tab/>
      </w:r>
      <w:r>
        <w:rPr>
          <w:bCs/>
          <w:caps/>
          <w:sz w:val="28"/>
          <w:szCs w:val="28"/>
          <w:lang w:val="bg-BG"/>
        </w:rPr>
        <w:tab/>
      </w:r>
      <w:r>
        <w:rPr>
          <w:bCs/>
          <w:caps/>
          <w:sz w:val="28"/>
          <w:szCs w:val="28"/>
          <w:lang w:val="bg-BG"/>
        </w:rPr>
        <w:tab/>
      </w:r>
      <w:r>
        <w:rPr>
          <w:bCs/>
          <w:caps/>
          <w:sz w:val="28"/>
          <w:szCs w:val="28"/>
          <w:lang w:val="bg-BG"/>
        </w:rPr>
        <w:tab/>
      </w:r>
      <w:r>
        <w:rPr>
          <w:bCs/>
          <w:caps/>
          <w:sz w:val="28"/>
          <w:szCs w:val="28"/>
          <w:lang w:val="bg-BG"/>
        </w:rPr>
        <w:tab/>
      </w:r>
      <w:r>
        <w:rPr>
          <w:bCs/>
          <w:caps/>
          <w:sz w:val="28"/>
          <w:szCs w:val="28"/>
          <w:lang w:val="bg-BG"/>
        </w:rPr>
        <w:tab/>
      </w:r>
      <w:r>
        <w:rPr>
          <w:bCs/>
          <w:caps/>
          <w:sz w:val="28"/>
          <w:szCs w:val="28"/>
          <w:lang w:val="bg-BG"/>
        </w:rPr>
        <w:tab/>
      </w:r>
      <w:r w:rsidR="00E755D5" w:rsidRPr="00097697">
        <w:rPr>
          <w:bCs/>
          <w:caps/>
          <w:sz w:val="24"/>
          <w:szCs w:val="24"/>
          <w:lang w:val="bg-BG"/>
        </w:rPr>
        <w:t xml:space="preserve"> </w:t>
      </w:r>
      <w:r w:rsidR="00A65BB8" w:rsidRPr="00097697">
        <w:rPr>
          <w:b/>
          <w:caps/>
          <w:sz w:val="24"/>
          <w:szCs w:val="24"/>
          <w:lang w:val="bg-BG"/>
        </w:rPr>
        <w:t>До</w:t>
      </w:r>
      <w:r w:rsidR="00E755D5" w:rsidRPr="00097697">
        <w:rPr>
          <w:b/>
          <w:caps/>
          <w:sz w:val="24"/>
          <w:szCs w:val="24"/>
          <w:lang w:val="bg-BG"/>
        </w:rPr>
        <w:t xml:space="preserve"> </w:t>
      </w:r>
      <w:r w:rsidR="00E755D5" w:rsidRPr="00097697">
        <w:rPr>
          <w:b/>
          <w:caps/>
          <w:sz w:val="24"/>
          <w:szCs w:val="24"/>
          <w:lang w:val="bg-BG"/>
        </w:rPr>
        <w:br/>
      </w:r>
      <w:r w:rsidR="00E755D5" w:rsidRPr="00097697">
        <w:rPr>
          <w:b/>
          <w:caps/>
          <w:sz w:val="24"/>
          <w:szCs w:val="24"/>
          <w:lang w:val="bg-BG"/>
        </w:rPr>
        <w:tab/>
      </w:r>
      <w:r w:rsidR="00E755D5" w:rsidRPr="00097697">
        <w:rPr>
          <w:b/>
          <w:caps/>
          <w:sz w:val="24"/>
          <w:szCs w:val="24"/>
          <w:lang w:val="bg-BG"/>
        </w:rPr>
        <w:tab/>
      </w:r>
      <w:r w:rsidR="00E755D5" w:rsidRPr="00097697">
        <w:rPr>
          <w:b/>
          <w:caps/>
          <w:sz w:val="24"/>
          <w:szCs w:val="24"/>
          <w:lang w:val="bg-BG"/>
        </w:rPr>
        <w:tab/>
      </w:r>
      <w:r w:rsidR="00E755D5" w:rsidRPr="00097697">
        <w:rPr>
          <w:b/>
          <w:caps/>
          <w:sz w:val="24"/>
          <w:szCs w:val="24"/>
          <w:lang w:val="bg-BG"/>
        </w:rPr>
        <w:tab/>
      </w:r>
      <w:r w:rsidR="00E755D5" w:rsidRPr="00097697">
        <w:rPr>
          <w:b/>
          <w:caps/>
          <w:sz w:val="24"/>
          <w:szCs w:val="24"/>
          <w:lang w:val="bg-BG"/>
        </w:rPr>
        <w:tab/>
      </w:r>
      <w:r w:rsidR="00E755D5" w:rsidRPr="00097697">
        <w:rPr>
          <w:b/>
          <w:caps/>
          <w:sz w:val="24"/>
          <w:szCs w:val="24"/>
          <w:lang w:val="bg-BG"/>
        </w:rPr>
        <w:tab/>
        <w:t xml:space="preserve">            </w:t>
      </w:r>
      <w:r w:rsidR="00AF69BB">
        <w:rPr>
          <w:b/>
          <w:caps/>
          <w:sz w:val="24"/>
          <w:szCs w:val="24"/>
          <w:lang w:val="bg-BG"/>
        </w:rPr>
        <w:t>Д-Р</w:t>
      </w:r>
      <w:r w:rsidR="000807CD" w:rsidRPr="00097697">
        <w:rPr>
          <w:b/>
          <w:caps/>
          <w:sz w:val="24"/>
          <w:szCs w:val="24"/>
          <w:lang w:val="bg-BG"/>
        </w:rPr>
        <w:t xml:space="preserve"> </w:t>
      </w:r>
      <w:r w:rsidR="00AF69BB">
        <w:rPr>
          <w:b/>
          <w:caps/>
          <w:sz w:val="24"/>
          <w:szCs w:val="24"/>
          <w:lang w:val="bg-BG"/>
        </w:rPr>
        <w:t>НИГЯР ДЖАФЕР</w:t>
      </w:r>
    </w:p>
    <w:p w:rsidR="00097697" w:rsidRPr="00097697" w:rsidRDefault="00097697" w:rsidP="00097697">
      <w:pPr>
        <w:ind w:left="720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097697">
        <w:rPr>
          <w:b/>
          <w:caps/>
          <w:sz w:val="24"/>
          <w:szCs w:val="24"/>
          <w:lang w:val="bg-BG"/>
        </w:rPr>
        <w:t>ПРЕДСЕДАТЕЛ  НА</w:t>
      </w:r>
    </w:p>
    <w:p w:rsidR="00AF69BB" w:rsidRDefault="00097697" w:rsidP="00AF69BB">
      <w:pPr>
        <w:ind w:left="720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097697">
        <w:rPr>
          <w:b/>
          <w:caps/>
          <w:sz w:val="24"/>
          <w:szCs w:val="24"/>
          <w:lang w:val="bg-BG"/>
        </w:rPr>
        <w:t xml:space="preserve">КОМИСИЯ ПО </w:t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</w:r>
      <w:r w:rsidR="00AF69BB">
        <w:rPr>
          <w:b/>
          <w:caps/>
          <w:sz w:val="24"/>
          <w:szCs w:val="24"/>
          <w:lang w:val="bg-BG"/>
        </w:rPr>
        <w:tab/>
        <w:t>ЗДРАВЕОПАЗВАНЕТО</w:t>
      </w:r>
    </w:p>
    <w:p w:rsidR="00097697" w:rsidRPr="00097697" w:rsidRDefault="00AF69BB" w:rsidP="00097697">
      <w:pPr>
        <w:ind w:left="720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="00097697">
        <w:rPr>
          <w:b/>
          <w:caps/>
          <w:sz w:val="24"/>
          <w:szCs w:val="24"/>
          <w:lang w:val="bg-BG"/>
        </w:rPr>
        <w:t>42-ТО НС</w:t>
      </w:r>
    </w:p>
    <w:p w:rsidR="00AF69BB" w:rsidRDefault="00AF69BB" w:rsidP="00097697">
      <w:pPr>
        <w:ind w:left="4944"/>
        <w:rPr>
          <w:b/>
          <w:caps/>
          <w:sz w:val="24"/>
          <w:szCs w:val="24"/>
          <w:lang w:val="en-US"/>
        </w:rPr>
      </w:pPr>
    </w:p>
    <w:p w:rsidR="00AF69BB" w:rsidRDefault="00AF69BB" w:rsidP="00097697">
      <w:pPr>
        <w:ind w:left="4944"/>
        <w:rPr>
          <w:b/>
          <w:caps/>
          <w:sz w:val="24"/>
          <w:szCs w:val="24"/>
          <w:lang w:val="en-US"/>
        </w:rPr>
      </w:pPr>
    </w:p>
    <w:p w:rsidR="00AF69BB" w:rsidRDefault="00AF69BB" w:rsidP="00097697">
      <w:pPr>
        <w:ind w:left="4944"/>
        <w:rPr>
          <w:b/>
          <w:caps/>
          <w:sz w:val="24"/>
          <w:szCs w:val="24"/>
          <w:lang w:val="en-US"/>
        </w:rPr>
      </w:pPr>
    </w:p>
    <w:p w:rsidR="00FB5D1A" w:rsidRDefault="00A65BB8" w:rsidP="00AF69BB">
      <w:pPr>
        <w:ind w:left="3544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СТАНОВИЩЕ</w:t>
      </w:r>
    </w:p>
    <w:p w:rsidR="00FB5D1A" w:rsidRDefault="00FB5D1A" w:rsidP="00FB5D1A">
      <w:pPr>
        <w:ind w:firstLine="720"/>
        <w:jc w:val="both"/>
        <w:rPr>
          <w:b/>
          <w:sz w:val="28"/>
          <w:szCs w:val="28"/>
          <w:lang w:val="bg-BG"/>
        </w:rPr>
      </w:pPr>
    </w:p>
    <w:p w:rsidR="0056476B" w:rsidRPr="00E755D5" w:rsidRDefault="00FB5D1A" w:rsidP="00FB5D1A">
      <w:pPr>
        <w:ind w:firstLine="720"/>
        <w:jc w:val="both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t xml:space="preserve">ОТНОСНО: </w:t>
      </w:r>
      <w:r w:rsidRPr="00E755D5">
        <w:rPr>
          <w:bCs/>
          <w:sz w:val="28"/>
          <w:szCs w:val="28"/>
          <w:lang w:val="bg-BG"/>
        </w:rPr>
        <w:t>законопроект</w:t>
      </w:r>
      <w:r w:rsidR="00A65BB8" w:rsidRPr="00E755D5">
        <w:rPr>
          <w:bCs/>
          <w:sz w:val="28"/>
          <w:szCs w:val="28"/>
          <w:lang w:val="bg-BG"/>
        </w:rPr>
        <w:t xml:space="preserve"> №354-01-</w:t>
      </w:r>
      <w:r w:rsidR="0056476B" w:rsidRPr="00E755D5">
        <w:rPr>
          <w:bCs/>
          <w:sz w:val="28"/>
          <w:szCs w:val="28"/>
          <w:lang w:val="bg-BG"/>
        </w:rPr>
        <w:t xml:space="preserve">7/28.05.2013г. </w:t>
      </w:r>
      <w:r w:rsidRPr="00E755D5">
        <w:rPr>
          <w:bCs/>
          <w:sz w:val="28"/>
          <w:szCs w:val="28"/>
          <w:lang w:val="bg-BG"/>
        </w:rPr>
        <w:t xml:space="preserve">за </w:t>
      </w:r>
      <w:r w:rsidR="0056476B" w:rsidRPr="00E755D5">
        <w:rPr>
          <w:bCs/>
          <w:sz w:val="28"/>
          <w:szCs w:val="28"/>
          <w:lang w:val="bg-BG"/>
        </w:rPr>
        <w:t>изменение и</w:t>
      </w:r>
    </w:p>
    <w:p w:rsidR="00FB5D1A" w:rsidRPr="00E755D5" w:rsidRDefault="00FB5D1A" w:rsidP="00E755D5">
      <w:pPr>
        <w:jc w:val="both"/>
        <w:rPr>
          <w:bCs/>
          <w:sz w:val="28"/>
          <w:szCs w:val="28"/>
          <w:lang w:val="bg-BG"/>
        </w:rPr>
      </w:pPr>
      <w:r w:rsidRPr="00E755D5">
        <w:rPr>
          <w:bCs/>
          <w:sz w:val="28"/>
          <w:szCs w:val="28"/>
          <w:lang w:val="bg-BG"/>
        </w:rPr>
        <w:t>допълнение на Наказателния кдекс</w:t>
      </w:r>
      <w:r w:rsidR="0056476B" w:rsidRPr="00E755D5">
        <w:rPr>
          <w:bCs/>
          <w:sz w:val="28"/>
          <w:szCs w:val="28"/>
          <w:lang w:val="en-US"/>
        </w:rPr>
        <w:t xml:space="preserve"> </w:t>
      </w:r>
    </w:p>
    <w:p w:rsidR="00A65BB8" w:rsidRDefault="00A65BB8" w:rsidP="00FB5D1A">
      <w:pPr>
        <w:ind w:firstLine="709"/>
        <w:jc w:val="both"/>
        <w:rPr>
          <w:b/>
          <w:sz w:val="28"/>
          <w:szCs w:val="28"/>
          <w:lang w:val="bg-BG"/>
        </w:rPr>
      </w:pPr>
    </w:p>
    <w:p w:rsidR="00196DB5" w:rsidRPr="000807CD" w:rsidRDefault="00892A21" w:rsidP="00AF69BB">
      <w:pPr>
        <w:ind w:firstLine="709"/>
        <w:jc w:val="both"/>
        <w:rPr>
          <w:b/>
          <w:sz w:val="28"/>
          <w:szCs w:val="28"/>
          <w:lang w:val="bg-BG"/>
        </w:rPr>
      </w:pPr>
      <w:r w:rsidRPr="00E755D5">
        <w:rPr>
          <w:b/>
          <w:caps/>
          <w:sz w:val="28"/>
          <w:szCs w:val="28"/>
          <w:lang w:val="bg-BG"/>
        </w:rPr>
        <w:t>Уважаем</w:t>
      </w:r>
      <w:r w:rsidR="00AF69BB">
        <w:rPr>
          <w:b/>
          <w:caps/>
          <w:sz w:val="28"/>
          <w:szCs w:val="28"/>
          <w:lang w:val="bg-BG"/>
        </w:rPr>
        <w:t>А ДОКТОР ДЖАФЕР</w:t>
      </w:r>
      <w:r w:rsidR="000807CD" w:rsidRPr="000807CD">
        <w:rPr>
          <w:b/>
          <w:sz w:val="28"/>
          <w:szCs w:val="28"/>
          <w:lang w:val="bg-BG"/>
        </w:rPr>
        <w:t>,</w:t>
      </w:r>
    </w:p>
    <w:p w:rsidR="000807CD" w:rsidRPr="000807CD" w:rsidRDefault="000807CD" w:rsidP="00FB5D1A">
      <w:pPr>
        <w:ind w:firstLine="709"/>
        <w:jc w:val="both"/>
        <w:rPr>
          <w:sz w:val="28"/>
          <w:szCs w:val="28"/>
          <w:lang w:val="bg-BG"/>
        </w:rPr>
      </w:pPr>
    </w:p>
    <w:p w:rsidR="00196DB5" w:rsidRDefault="00A65BB8" w:rsidP="00FB5D1A">
      <w:pPr>
        <w:ind w:firstLine="709"/>
        <w:jc w:val="both"/>
        <w:rPr>
          <w:sz w:val="28"/>
          <w:szCs w:val="28"/>
          <w:lang w:val="bg-BG"/>
        </w:rPr>
      </w:pPr>
      <w:r w:rsidRPr="00A82AA9">
        <w:rPr>
          <w:sz w:val="28"/>
          <w:szCs w:val="28"/>
          <w:lang w:val="bg-BG"/>
        </w:rPr>
        <w:t>С разпореждане №350-01-13/28.05.2013г.</w:t>
      </w:r>
      <w:r w:rsidR="007D08CA">
        <w:rPr>
          <w:sz w:val="28"/>
          <w:szCs w:val="28"/>
          <w:lang w:val="bg-BG"/>
        </w:rPr>
        <w:t xml:space="preserve"> </w:t>
      </w:r>
      <w:r w:rsidRPr="00A82AA9">
        <w:rPr>
          <w:sz w:val="28"/>
          <w:szCs w:val="28"/>
          <w:lang w:val="bg-BG"/>
        </w:rPr>
        <w:t>на председателя на 42</w:t>
      </w:r>
      <w:r w:rsidR="00E755D5">
        <w:rPr>
          <w:sz w:val="28"/>
          <w:szCs w:val="28"/>
          <w:lang w:val="bg-BG"/>
        </w:rPr>
        <w:t>-то</w:t>
      </w:r>
      <w:r w:rsidRPr="00A82AA9">
        <w:rPr>
          <w:sz w:val="28"/>
          <w:szCs w:val="28"/>
          <w:lang w:val="bg-BG"/>
        </w:rPr>
        <w:t xml:space="preserve"> Народно събрание</w:t>
      </w:r>
      <w:r w:rsidR="00E30114">
        <w:rPr>
          <w:sz w:val="28"/>
          <w:szCs w:val="28"/>
          <w:lang w:val="bg-BG"/>
        </w:rPr>
        <w:t>,</w:t>
      </w:r>
      <w:r w:rsidRPr="00A82AA9">
        <w:rPr>
          <w:sz w:val="28"/>
          <w:szCs w:val="28"/>
          <w:lang w:val="bg-BG"/>
        </w:rPr>
        <w:t xml:space="preserve"> </w:t>
      </w:r>
      <w:r w:rsidR="00876E30">
        <w:rPr>
          <w:sz w:val="28"/>
          <w:szCs w:val="28"/>
          <w:lang w:val="bg-BG"/>
        </w:rPr>
        <w:t>внесения</w:t>
      </w:r>
      <w:r w:rsidR="00196DB5">
        <w:rPr>
          <w:sz w:val="28"/>
          <w:szCs w:val="28"/>
          <w:lang w:val="bg-BG"/>
        </w:rPr>
        <w:t xml:space="preserve"> от група народни представители </w:t>
      </w:r>
      <w:r w:rsidR="00A82AA9" w:rsidRPr="00A82AA9">
        <w:rPr>
          <w:sz w:val="28"/>
          <w:szCs w:val="28"/>
          <w:lang w:val="bg-BG"/>
        </w:rPr>
        <w:t xml:space="preserve">законопроект за изменение и допълнение на НК е </w:t>
      </w:r>
      <w:r w:rsidR="00196DB5">
        <w:rPr>
          <w:sz w:val="28"/>
          <w:szCs w:val="28"/>
          <w:lang w:val="bg-BG"/>
        </w:rPr>
        <w:t xml:space="preserve">разпределен </w:t>
      </w:r>
      <w:r w:rsidR="00A82AA9" w:rsidRPr="00A82AA9">
        <w:rPr>
          <w:sz w:val="28"/>
          <w:szCs w:val="28"/>
          <w:lang w:val="bg-BG"/>
        </w:rPr>
        <w:t xml:space="preserve">за обсъждане </w:t>
      </w:r>
      <w:r w:rsidR="00196DB5">
        <w:rPr>
          <w:sz w:val="28"/>
          <w:szCs w:val="28"/>
          <w:lang w:val="bg-BG"/>
        </w:rPr>
        <w:t>към в</w:t>
      </w:r>
      <w:r w:rsidR="00A82AA9" w:rsidRPr="00A82AA9">
        <w:rPr>
          <w:sz w:val="28"/>
          <w:szCs w:val="28"/>
          <w:lang w:val="bg-BG"/>
        </w:rPr>
        <w:t>ременна</w:t>
      </w:r>
      <w:r w:rsidR="00196DB5">
        <w:rPr>
          <w:sz w:val="28"/>
          <w:szCs w:val="28"/>
          <w:lang w:val="bg-BG"/>
        </w:rPr>
        <w:t>та</w:t>
      </w:r>
      <w:r w:rsidR="00A82AA9" w:rsidRPr="00A82AA9">
        <w:rPr>
          <w:sz w:val="28"/>
          <w:szCs w:val="28"/>
          <w:lang w:val="bg-BG"/>
        </w:rPr>
        <w:t xml:space="preserve"> комисия по  правни въпроси.</w:t>
      </w:r>
      <w:r w:rsidR="00A82AA9">
        <w:rPr>
          <w:sz w:val="28"/>
          <w:szCs w:val="28"/>
          <w:lang w:val="bg-BG"/>
        </w:rPr>
        <w:t xml:space="preserve"> </w:t>
      </w:r>
    </w:p>
    <w:p w:rsidR="002B56F7" w:rsidRDefault="00A82AA9" w:rsidP="002B56F7">
      <w:pPr>
        <w:ind w:firstLine="69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Предлаганите измененията и допълненията в НК </w:t>
      </w:r>
      <w:r w:rsidR="007D08CA">
        <w:rPr>
          <w:sz w:val="28"/>
          <w:szCs w:val="28"/>
          <w:lang w:val="bg-BG"/>
        </w:rPr>
        <w:t>не са нови. Същият законопроект бе дискутиран и по повод приемането на бюджет 2013г.</w:t>
      </w:r>
      <w:r w:rsidR="004A2E98">
        <w:rPr>
          <w:rStyle w:val="FootnoteReference"/>
          <w:sz w:val="28"/>
          <w:szCs w:val="28"/>
          <w:lang w:val="bg-BG"/>
        </w:rPr>
        <w:footnoteReference w:id="1"/>
      </w:r>
      <w:r w:rsidR="007D08CA">
        <w:rPr>
          <w:sz w:val="28"/>
          <w:szCs w:val="28"/>
          <w:lang w:val="bg-BG"/>
        </w:rPr>
        <w:t>, вкл. и в края на мандата на 41-т</w:t>
      </w:r>
      <w:r w:rsidR="00892A21">
        <w:rPr>
          <w:sz w:val="28"/>
          <w:szCs w:val="28"/>
          <w:lang w:val="bg-BG"/>
        </w:rPr>
        <w:t>о НС</w:t>
      </w:r>
      <w:r w:rsidR="008F19FD">
        <w:rPr>
          <w:rStyle w:val="FootnoteReference"/>
          <w:sz w:val="28"/>
          <w:szCs w:val="28"/>
          <w:lang w:val="bg-BG"/>
        </w:rPr>
        <w:footnoteReference w:id="2"/>
      </w:r>
      <w:r w:rsidR="00892A21">
        <w:rPr>
          <w:sz w:val="28"/>
          <w:szCs w:val="28"/>
          <w:lang w:val="bg-BG"/>
        </w:rPr>
        <w:t>. За съжаление в онзи период от време  поради липсата на воля, той не бе предмет на обсъждане и окончателно решение от 41-то НС</w:t>
      </w:r>
      <w:r w:rsidR="002B56F7">
        <w:rPr>
          <w:sz w:val="28"/>
          <w:szCs w:val="28"/>
          <w:lang w:val="bg-BG"/>
        </w:rPr>
        <w:t>.</w:t>
      </w:r>
    </w:p>
    <w:p w:rsidR="00FB5D1A" w:rsidRDefault="002B56F7" w:rsidP="002B56F7">
      <w:pPr>
        <w:ind w:firstLine="690"/>
        <w:jc w:val="both"/>
        <w:rPr>
          <w:sz w:val="28"/>
          <w:szCs w:val="28"/>
          <w:lang w:val="bg-BG"/>
        </w:rPr>
      </w:pPr>
      <w:r w:rsidRPr="002B56F7">
        <w:rPr>
          <w:sz w:val="28"/>
          <w:szCs w:val="28"/>
          <w:lang w:val="bg-BG" w:eastAsia="bg-BG"/>
        </w:rPr>
        <w:t xml:space="preserve"> </w:t>
      </w:r>
      <w:r>
        <w:rPr>
          <w:sz w:val="28"/>
          <w:szCs w:val="28"/>
          <w:lang w:val="bg-BG" w:eastAsia="bg-BG"/>
        </w:rPr>
        <w:t>За нас с</w:t>
      </w:r>
      <w:r w:rsidRPr="007B3CE5">
        <w:rPr>
          <w:sz w:val="28"/>
          <w:szCs w:val="28"/>
          <w:lang w:val="bg-BG" w:eastAsia="bg-BG"/>
        </w:rPr>
        <w:t>пазването на задълженията за внасяне на социално</w:t>
      </w:r>
      <w:r>
        <w:rPr>
          <w:sz w:val="28"/>
          <w:szCs w:val="28"/>
          <w:lang w:val="bg-BG" w:eastAsia="bg-BG"/>
        </w:rPr>
        <w:t xml:space="preserve"> и здравно </w:t>
      </w:r>
      <w:r w:rsidRPr="007B3CE5">
        <w:rPr>
          <w:sz w:val="28"/>
          <w:szCs w:val="28"/>
          <w:lang w:val="bg-BG" w:eastAsia="bg-BG"/>
        </w:rPr>
        <w:t>осигурителни вноски,</w:t>
      </w:r>
      <w:r>
        <w:rPr>
          <w:sz w:val="28"/>
          <w:szCs w:val="28"/>
          <w:lang w:val="bg-BG" w:eastAsia="bg-BG"/>
        </w:rPr>
        <w:t xml:space="preserve"> включително и </w:t>
      </w:r>
      <w:r w:rsidRPr="007B3CE5">
        <w:rPr>
          <w:sz w:val="28"/>
          <w:szCs w:val="28"/>
          <w:lang w:val="bg-BG" w:eastAsia="bg-BG"/>
        </w:rPr>
        <w:t>върху действителните доходи на осигурените лица, е от особена важност за гарантиране конституционните права на българските граждани в сферата на социалната защита.</w:t>
      </w:r>
      <w:r>
        <w:rPr>
          <w:sz w:val="28"/>
          <w:szCs w:val="28"/>
          <w:lang w:val="bg-BG" w:eastAsia="bg-BG"/>
        </w:rPr>
        <w:t xml:space="preserve"> Поради това </w:t>
      </w:r>
      <w:r w:rsidR="00FB5D1A" w:rsidRPr="004A0400">
        <w:rPr>
          <w:sz w:val="28"/>
          <w:szCs w:val="28"/>
          <w:lang w:val="bg-BG"/>
        </w:rPr>
        <w:t>отдавна и системно настоява</w:t>
      </w:r>
      <w:r>
        <w:rPr>
          <w:sz w:val="28"/>
          <w:szCs w:val="28"/>
          <w:lang w:val="bg-BG"/>
        </w:rPr>
        <w:t>ме</w:t>
      </w:r>
      <w:r w:rsidR="00FB5D1A" w:rsidRPr="004A0400">
        <w:rPr>
          <w:sz w:val="28"/>
          <w:szCs w:val="28"/>
          <w:lang w:val="bg-BG"/>
        </w:rPr>
        <w:t xml:space="preserve"> за криминализиране на деяния</w:t>
      </w:r>
      <w:r w:rsidR="00FB5D1A">
        <w:rPr>
          <w:sz w:val="28"/>
          <w:szCs w:val="28"/>
          <w:lang w:val="bg-BG"/>
        </w:rPr>
        <w:t>та</w:t>
      </w:r>
      <w:r w:rsidR="00FB5D1A" w:rsidRPr="004A0400">
        <w:rPr>
          <w:sz w:val="28"/>
          <w:szCs w:val="28"/>
          <w:lang w:val="bg-BG"/>
        </w:rPr>
        <w:t xml:space="preserve"> </w:t>
      </w:r>
      <w:r w:rsidR="00FB5D1A">
        <w:rPr>
          <w:sz w:val="28"/>
          <w:szCs w:val="28"/>
          <w:lang w:val="bg-BG"/>
        </w:rPr>
        <w:t xml:space="preserve">насочени срещу </w:t>
      </w:r>
      <w:r w:rsidR="00FB5D1A" w:rsidRPr="004A0400">
        <w:rPr>
          <w:sz w:val="28"/>
          <w:szCs w:val="28"/>
          <w:lang w:val="bg-BG"/>
        </w:rPr>
        <w:t>стабилността</w:t>
      </w:r>
      <w:r w:rsidR="00FB5D1A">
        <w:rPr>
          <w:sz w:val="28"/>
          <w:szCs w:val="28"/>
          <w:lang w:val="bg-BG"/>
        </w:rPr>
        <w:t xml:space="preserve"> и сигурността</w:t>
      </w:r>
      <w:r w:rsidR="00FB5D1A" w:rsidRPr="004A0400">
        <w:rPr>
          <w:sz w:val="28"/>
          <w:szCs w:val="28"/>
          <w:lang w:val="bg-BG"/>
        </w:rPr>
        <w:t xml:space="preserve"> на осигурителн</w:t>
      </w:r>
      <w:r w:rsidR="00FB5D1A">
        <w:rPr>
          <w:sz w:val="28"/>
          <w:szCs w:val="28"/>
          <w:lang w:val="bg-BG"/>
        </w:rPr>
        <w:t>ите системи</w:t>
      </w:r>
      <w:r w:rsidR="00FB5D1A" w:rsidRPr="004A0400">
        <w:rPr>
          <w:sz w:val="28"/>
          <w:szCs w:val="28"/>
          <w:lang w:val="bg-BG"/>
        </w:rPr>
        <w:t>.</w:t>
      </w:r>
      <w:r w:rsidR="00FB5D1A">
        <w:rPr>
          <w:sz w:val="28"/>
          <w:szCs w:val="28"/>
          <w:lang w:val="bg-BG"/>
        </w:rPr>
        <w:t xml:space="preserve"> </w:t>
      </w:r>
    </w:p>
    <w:p w:rsidR="00865F31" w:rsidRPr="00865F31" w:rsidRDefault="00865F31" w:rsidP="00865F31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Че това е така личи и от  постигнатото </w:t>
      </w:r>
      <w:r w:rsidR="00A436BB">
        <w:rPr>
          <w:sz w:val="28"/>
          <w:szCs w:val="28"/>
          <w:lang w:val="bg-BG" w:eastAsia="bg-BG"/>
        </w:rPr>
        <w:t xml:space="preserve">през м.януари </w:t>
      </w:r>
      <w:r>
        <w:rPr>
          <w:sz w:val="28"/>
          <w:szCs w:val="28"/>
          <w:lang w:val="bg-BG" w:eastAsia="bg-BG"/>
        </w:rPr>
        <w:t>2012г.</w:t>
      </w:r>
      <w:r w:rsidRPr="00865F31">
        <w:rPr>
          <w:sz w:val="28"/>
          <w:szCs w:val="28"/>
          <w:lang w:val="bg-BG" w:eastAsia="bg-BG"/>
        </w:rPr>
        <w:t xml:space="preserve"> двустранно споразумение между представителните синдикални и работодателски организации, в което изрично е </w:t>
      </w:r>
      <w:r>
        <w:rPr>
          <w:sz w:val="28"/>
          <w:szCs w:val="28"/>
          <w:lang w:val="bg-BG" w:eastAsia="bg-BG"/>
        </w:rPr>
        <w:t xml:space="preserve">отразена взаимната воля за постигане на предвидения със законопроекта резултат – </w:t>
      </w:r>
      <w:proofErr w:type="spellStart"/>
      <w:r>
        <w:rPr>
          <w:sz w:val="28"/>
          <w:szCs w:val="28"/>
          <w:lang w:val="bg-BG" w:eastAsia="bg-BG"/>
        </w:rPr>
        <w:t>криминализиране</w:t>
      </w:r>
      <w:proofErr w:type="spellEnd"/>
      <w:r>
        <w:rPr>
          <w:sz w:val="28"/>
          <w:szCs w:val="28"/>
          <w:lang w:val="bg-BG" w:eastAsia="bg-BG"/>
        </w:rPr>
        <w:t xml:space="preserve"> на д</w:t>
      </w:r>
      <w:r w:rsidR="00CE1DE1">
        <w:rPr>
          <w:sz w:val="28"/>
          <w:szCs w:val="28"/>
          <w:lang w:val="bg-BG" w:eastAsia="bg-BG"/>
        </w:rPr>
        <w:t>ея</w:t>
      </w:r>
      <w:r>
        <w:rPr>
          <w:sz w:val="28"/>
          <w:szCs w:val="28"/>
          <w:lang w:val="bg-BG" w:eastAsia="bg-BG"/>
        </w:rPr>
        <w:t>ния насо</w:t>
      </w:r>
      <w:r w:rsidR="00CE1DE1">
        <w:rPr>
          <w:sz w:val="28"/>
          <w:szCs w:val="28"/>
          <w:lang w:val="bg-BG" w:eastAsia="bg-BG"/>
        </w:rPr>
        <w:t>чени срещу осигурителната систе</w:t>
      </w:r>
      <w:r>
        <w:rPr>
          <w:sz w:val="28"/>
          <w:szCs w:val="28"/>
          <w:lang w:val="bg-BG" w:eastAsia="bg-BG"/>
        </w:rPr>
        <w:t>ма чрез неплащане на осигурителни вноски.</w:t>
      </w:r>
      <w:r w:rsidR="002B56F7">
        <w:rPr>
          <w:sz w:val="28"/>
          <w:szCs w:val="28"/>
          <w:lang w:val="bg-BG" w:eastAsia="bg-BG"/>
        </w:rPr>
        <w:t xml:space="preserve"> </w:t>
      </w:r>
      <w:r w:rsidR="00A920F7">
        <w:rPr>
          <w:sz w:val="28"/>
          <w:szCs w:val="28"/>
          <w:lang w:val="bg-BG" w:eastAsia="bg-BG"/>
        </w:rPr>
        <w:t xml:space="preserve">Съвместно с работодателските организации поискахме </w:t>
      </w:r>
      <w:r w:rsidRPr="00865F31">
        <w:rPr>
          <w:sz w:val="28"/>
          <w:szCs w:val="28"/>
          <w:lang w:val="bg-BG" w:eastAsia="bg-BG"/>
        </w:rPr>
        <w:t xml:space="preserve">и законодателна инициатива от </w:t>
      </w:r>
      <w:r>
        <w:rPr>
          <w:sz w:val="28"/>
          <w:szCs w:val="28"/>
          <w:lang w:val="bg-BG" w:eastAsia="bg-BG"/>
        </w:rPr>
        <w:t xml:space="preserve">правителството на ГЕРБ и 41-то </w:t>
      </w:r>
      <w:r w:rsidRPr="00865F31">
        <w:rPr>
          <w:sz w:val="28"/>
          <w:szCs w:val="28"/>
          <w:lang w:val="bg-BG" w:eastAsia="bg-BG"/>
        </w:rPr>
        <w:t>Народното събрание</w:t>
      </w:r>
      <w:r w:rsidR="00A920F7">
        <w:rPr>
          <w:sz w:val="28"/>
          <w:szCs w:val="28"/>
          <w:lang w:val="bg-BG" w:eastAsia="bg-BG"/>
        </w:rPr>
        <w:t xml:space="preserve"> в тази посока</w:t>
      </w:r>
      <w:r>
        <w:rPr>
          <w:sz w:val="28"/>
          <w:szCs w:val="28"/>
          <w:lang w:val="bg-BG" w:eastAsia="bg-BG"/>
        </w:rPr>
        <w:t>.</w:t>
      </w:r>
    </w:p>
    <w:p w:rsidR="00FB5D1A" w:rsidRDefault="00FB5D1A" w:rsidP="00FB5D1A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lastRenderedPageBreak/>
        <w:t xml:space="preserve">Ние считаме, че </w:t>
      </w:r>
      <w:r w:rsidRPr="00D527F3">
        <w:rPr>
          <w:b/>
          <w:sz w:val="28"/>
          <w:szCs w:val="28"/>
          <w:lang w:val="bg-BG" w:eastAsia="bg-BG"/>
        </w:rPr>
        <w:t>п</w:t>
      </w:r>
      <w:r w:rsidRPr="007B3CE5">
        <w:rPr>
          <w:b/>
          <w:sz w:val="28"/>
          <w:szCs w:val="28"/>
          <w:lang w:val="bg-BG" w:eastAsia="bg-BG"/>
        </w:rPr>
        <w:t>остигането на финансова стабилност на фондовете на ДОО и на НЗОК</w:t>
      </w:r>
      <w:r w:rsidRPr="007B3CE5">
        <w:rPr>
          <w:sz w:val="28"/>
          <w:szCs w:val="28"/>
          <w:lang w:val="bg-BG" w:eastAsia="bg-BG"/>
        </w:rPr>
        <w:t xml:space="preserve"> е цел, която</w:t>
      </w:r>
      <w:r>
        <w:rPr>
          <w:sz w:val="28"/>
          <w:szCs w:val="28"/>
          <w:lang w:val="bg-BG" w:eastAsia="bg-BG"/>
        </w:rPr>
        <w:t xml:space="preserve"> предполага предприемане на всички необходими мерки, включително и </w:t>
      </w:r>
      <w:r w:rsidRPr="007B3CE5">
        <w:rPr>
          <w:sz w:val="28"/>
          <w:szCs w:val="28"/>
          <w:lang w:val="bg-BG" w:eastAsia="bg-BG"/>
        </w:rPr>
        <w:t>криминализиране на укриването и неплащането на осигурителни вноски</w:t>
      </w:r>
      <w:r>
        <w:rPr>
          <w:sz w:val="28"/>
          <w:szCs w:val="28"/>
          <w:lang w:val="bg-BG" w:eastAsia="bg-BG"/>
        </w:rPr>
        <w:t xml:space="preserve">. </w:t>
      </w:r>
    </w:p>
    <w:p w:rsidR="008969B5" w:rsidRDefault="00371331" w:rsidP="00FB5D1A">
      <w:pPr>
        <w:ind w:firstLine="690"/>
        <w:jc w:val="both"/>
        <w:rPr>
          <w:sz w:val="28"/>
          <w:szCs w:val="28"/>
          <w:lang w:val="bg-BG" w:eastAsia="bg-BG"/>
        </w:rPr>
      </w:pPr>
      <w:r w:rsidRPr="00371331">
        <w:rPr>
          <w:sz w:val="28"/>
          <w:szCs w:val="28"/>
          <w:lang w:val="bg-BG" w:eastAsia="bg-BG"/>
        </w:rPr>
        <w:t>По наше мнение при обсъждането на законопроекта следва да се отчетат</w:t>
      </w:r>
      <w:r>
        <w:rPr>
          <w:b/>
          <w:sz w:val="28"/>
          <w:szCs w:val="28"/>
          <w:lang w:val="bg-BG" w:eastAsia="bg-BG"/>
        </w:rPr>
        <w:t xml:space="preserve"> </w:t>
      </w:r>
      <w:r w:rsidR="00CB6C26">
        <w:rPr>
          <w:sz w:val="28"/>
          <w:szCs w:val="28"/>
          <w:lang w:val="bg-BG" w:eastAsia="bg-BG"/>
        </w:rPr>
        <w:t>няколко</w:t>
      </w:r>
      <w:r w:rsidR="00C91179">
        <w:rPr>
          <w:sz w:val="28"/>
          <w:szCs w:val="28"/>
          <w:lang w:val="bg-BG" w:eastAsia="bg-BG"/>
        </w:rPr>
        <w:t xml:space="preserve"> наши съображения</w:t>
      </w:r>
      <w:r w:rsidR="00C91179" w:rsidRPr="00C91179">
        <w:rPr>
          <w:sz w:val="28"/>
          <w:szCs w:val="28"/>
          <w:lang w:val="bg-BG" w:eastAsia="bg-BG"/>
        </w:rPr>
        <w:t xml:space="preserve"> </w:t>
      </w:r>
      <w:r w:rsidR="00C91179">
        <w:rPr>
          <w:sz w:val="28"/>
          <w:szCs w:val="28"/>
          <w:lang w:val="bg-BG" w:eastAsia="bg-BG"/>
        </w:rPr>
        <w:t>по него, вкл. и да се подготвят нови или видоизменени текстове</w:t>
      </w:r>
      <w:r w:rsidR="008969B5">
        <w:rPr>
          <w:sz w:val="28"/>
          <w:szCs w:val="28"/>
          <w:lang w:val="bg-BG" w:eastAsia="bg-BG"/>
        </w:rPr>
        <w:t>:</w:t>
      </w:r>
    </w:p>
    <w:p w:rsidR="00EC6B08" w:rsidRPr="00D152C2" w:rsidRDefault="008969B5" w:rsidP="00FB5D1A">
      <w:pPr>
        <w:ind w:firstLine="690"/>
        <w:jc w:val="both"/>
        <w:rPr>
          <w:b/>
          <w:sz w:val="28"/>
          <w:szCs w:val="28"/>
          <w:lang w:val="bg-BG" w:eastAsia="bg-BG"/>
        </w:rPr>
      </w:pPr>
      <w:r w:rsidRPr="00D152C2">
        <w:rPr>
          <w:b/>
          <w:sz w:val="28"/>
          <w:szCs w:val="28"/>
          <w:lang w:val="bg-BG" w:eastAsia="bg-BG"/>
        </w:rPr>
        <w:t>І.</w:t>
      </w:r>
      <w:r w:rsidR="00700ACA" w:rsidRPr="00D152C2">
        <w:rPr>
          <w:b/>
          <w:sz w:val="28"/>
          <w:szCs w:val="28"/>
          <w:lang w:val="bg-BG" w:eastAsia="bg-BG"/>
        </w:rPr>
        <w:t xml:space="preserve"> </w:t>
      </w:r>
      <w:r w:rsidR="00EC6B08" w:rsidRPr="00D152C2">
        <w:rPr>
          <w:b/>
          <w:sz w:val="28"/>
          <w:szCs w:val="28"/>
          <w:lang w:val="bg-BG" w:eastAsia="bg-BG"/>
        </w:rPr>
        <w:t>По текста на §</w:t>
      </w:r>
      <w:bookmarkStart w:id="0" w:name="_GoBack"/>
      <w:bookmarkEnd w:id="0"/>
      <w:r w:rsidR="00EC6B08" w:rsidRPr="00D152C2">
        <w:rPr>
          <w:b/>
          <w:sz w:val="28"/>
          <w:szCs w:val="28"/>
          <w:lang w:val="bg-BG" w:eastAsia="bg-BG"/>
        </w:rPr>
        <w:t xml:space="preserve">1, чрез който се създавана нова т.29 в чл.93 </w:t>
      </w:r>
      <w:r w:rsidR="00CE1DE1">
        <w:rPr>
          <w:b/>
          <w:sz w:val="28"/>
          <w:szCs w:val="28"/>
          <w:lang w:val="bg-BG" w:eastAsia="bg-BG"/>
        </w:rPr>
        <w:t xml:space="preserve">от </w:t>
      </w:r>
      <w:r w:rsidR="00EC6B08" w:rsidRPr="00D152C2">
        <w:rPr>
          <w:b/>
          <w:sz w:val="28"/>
          <w:szCs w:val="28"/>
          <w:lang w:val="bg-BG" w:eastAsia="bg-BG"/>
        </w:rPr>
        <w:t>НК.</w:t>
      </w:r>
    </w:p>
    <w:p w:rsidR="00600213" w:rsidRDefault="00EC6B08" w:rsidP="00FB5D1A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Чрез определението на понятието „.. </w:t>
      </w:r>
      <w:r w:rsidRPr="00600213">
        <w:rPr>
          <w:b/>
          <w:sz w:val="28"/>
          <w:szCs w:val="28"/>
          <w:lang w:val="bg-BG" w:eastAsia="bg-BG"/>
        </w:rPr>
        <w:t>големи размери</w:t>
      </w:r>
      <w:r>
        <w:rPr>
          <w:sz w:val="28"/>
          <w:szCs w:val="28"/>
          <w:lang w:val="bg-BG" w:eastAsia="bg-BG"/>
        </w:rPr>
        <w:t>“  на задължителните осигурителни вноски</w:t>
      </w:r>
      <w:r w:rsidR="00600213">
        <w:rPr>
          <w:sz w:val="28"/>
          <w:szCs w:val="28"/>
          <w:lang w:val="bg-BG" w:eastAsia="bg-BG"/>
        </w:rPr>
        <w:t>,</w:t>
      </w:r>
      <w:r>
        <w:rPr>
          <w:sz w:val="28"/>
          <w:szCs w:val="28"/>
          <w:lang w:val="bg-BG" w:eastAsia="bg-BG"/>
        </w:rPr>
        <w:t xml:space="preserve"> в размер над 3 хиляди лева</w:t>
      </w:r>
      <w:r w:rsidR="00600213">
        <w:rPr>
          <w:sz w:val="28"/>
          <w:szCs w:val="28"/>
          <w:lang w:val="bg-BG" w:eastAsia="bg-BG"/>
        </w:rPr>
        <w:t>,</w:t>
      </w:r>
      <w:r>
        <w:rPr>
          <w:sz w:val="28"/>
          <w:szCs w:val="28"/>
          <w:lang w:val="bg-BG" w:eastAsia="bg-BG"/>
        </w:rPr>
        <w:t xml:space="preserve"> фактически се изключват всички онези </w:t>
      </w:r>
      <w:r w:rsidR="00600213">
        <w:rPr>
          <w:sz w:val="28"/>
          <w:szCs w:val="28"/>
          <w:lang w:val="bg-BG" w:eastAsia="bg-BG"/>
        </w:rPr>
        <w:t>субекти на престъпния състав по чл.260а</w:t>
      </w:r>
      <w:r w:rsidR="00CE1DE1">
        <w:rPr>
          <w:sz w:val="28"/>
          <w:szCs w:val="28"/>
          <w:lang w:val="bg-BG" w:eastAsia="bg-BG"/>
        </w:rPr>
        <w:t xml:space="preserve"> от</w:t>
      </w:r>
      <w:r w:rsidR="00600213">
        <w:rPr>
          <w:sz w:val="28"/>
          <w:szCs w:val="28"/>
          <w:lang w:val="bg-BG" w:eastAsia="bg-BG"/>
        </w:rPr>
        <w:t xml:space="preserve"> НК,</w:t>
      </w:r>
      <w:r>
        <w:rPr>
          <w:sz w:val="28"/>
          <w:szCs w:val="28"/>
          <w:lang w:val="bg-BG" w:eastAsia="bg-BG"/>
        </w:rPr>
        <w:t xml:space="preserve"> които </w:t>
      </w:r>
      <w:r w:rsidR="00600213">
        <w:rPr>
          <w:sz w:val="28"/>
          <w:szCs w:val="28"/>
          <w:lang w:val="bg-BG" w:eastAsia="bg-BG"/>
        </w:rPr>
        <w:t xml:space="preserve">на практика ще реализират предвиденото в чл.260а </w:t>
      </w:r>
      <w:r w:rsidR="00CE1DE1">
        <w:rPr>
          <w:sz w:val="28"/>
          <w:szCs w:val="28"/>
          <w:lang w:val="bg-BG" w:eastAsia="bg-BG"/>
        </w:rPr>
        <w:t xml:space="preserve">от </w:t>
      </w:r>
      <w:r w:rsidR="00600213">
        <w:rPr>
          <w:sz w:val="28"/>
          <w:szCs w:val="28"/>
          <w:lang w:val="bg-BG" w:eastAsia="bg-BG"/>
        </w:rPr>
        <w:t>НК деяние, но поради това, че размерите на неустановените/неплатени осигурителни вноски е под 3 хиляди лева,</w:t>
      </w:r>
      <w:r w:rsidR="001F4050">
        <w:rPr>
          <w:sz w:val="28"/>
          <w:szCs w:val="28"/>
          <w:lang w:val="bg-BG" w:eastAsia="bg-BG"/>
        </w:rPr>
        <w:t xml:space="preserve"> няма да бъдат преследвани и</w:t>
      </w:r>
      <w:r w:rsidR="00600213">
        <w:rPr>
          <w:sz w:val="28"/>
          <w:szCs w:val="28"/>
          <w:lang w:val="bg-BG" w:eastAsia="bg-BG"/>
        </w:rPr>
        <w:t>ли заплашени от наказателна отговорност.</w:t>
      </w:r>
    </w:p>
    <w:p w:rsidR="00EC6B08" w:rsidRDefault="00600213" w:rsidP="00FB5D1A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>Дали и доколко е допустимо предварително да се изключват от обхвата на чл.260а</w:t>
      </w:r>
      <w:r w:rsidR="00CE1DE1">
        <w:rPr>
          <w:sz w:val="28"/>
          <w:szCs w:val="28"/>
          <w:lang w:val="bg-BG" w:eastAsia="bg-BG"/>
        </w:rPr>
        <w:t xml:space="preserve"> от </w:t>
      </w:r>
      <w:r>
        <w:rPr>
          <w:sz w:val="28"/>
          <w:szCs w:val="28"/>
          <w:lang w:val="bg-BG" w:eastAsia="bg-BG"/>
        </w:rPr>
        <w:t xml:space="preserve"> НК определен кръг лица, които имат задължения към осигурителните системи?</w:t>
      </w:r>
      <w:r w:rsidR="00EC6B08">
        <w:rPr>
          <w:sz w:val="28"/>
          <w:szCs w:val="28"/>
          <w:lang w:val="bg-BG" w:eastAsia="bg-BG"/>
        </w:rPr>
        <w:t xml:space="preserve"> </w:t>
      </w:r>
    </w:p>
    <w:p w:rsidR="00C165DF" w:rsidRPr="00C165DF" w:rsidRDefault="00C165DF" w:rsidP="00C165DF">
      <w:pPr>
        <w:widowControl w:val="0"/>
        <w:ind w:firstLine="690"/>
        <w:jc w:val="both"/>
        <w:rPr>
          <w:b/>
          <w:sz w:val="28"/>
          <w:szCs w:val="28"/>
          <w:lang w:val="bg-BG" w:eastAsia="bg-BG"/>
        </w:rPr>
      </w:pPr>
      <w:r w:rsidRPr="00C165DF">
        <w:rPr>
          <w:sz w:val="28"/>
          <w:szCs w:val="28"/>
          <w:lang w:val="bg-BG" w:eastAsia="bg-BG"/>
        </w:rPr>
        <w:t xml:space="preserve">Условно изчислено (при усреднени величини) невнесени вноски за един месец за 5-ма работници с 600 лв. брутна заплата означава около 1000 лв. дължими за месеца вноски. </w:t>
      </w:r>
      <w:r w:rsidR="001F4050">
        <w:rPr>
          <w:sz w:val="28"/>
          <w:szCs w:val="28"/>
          <w:lang w:val="bg-BG" w:eastAsia="bg-BG"/>
        </w:rPr>
        <w:t xml:space="preserve">При </w:t>
      </w:r>
      <w:r w:rsidRPr="00C165DF">
        <w:rPr>
          <w:sz w:val="28"/>
          <w:szCs w:val="28"/>
          <w:lang w:val="bg-BG" w:eastAsia="bg-BG"/>
        </w:rPr>
        <w:t>този усреднен пример съответният осигурител</w:t>
      </w:r>
      <w:r w:rsidR="00CE1DE1">
        <w:rPr>
          <w:sz w:val="28"/>
          <w:szCs w:val="28"/>
          <w:lang w:val="bg-BG" w:eastAsia="bg-BG"/>
        </w:rPr>
        <w:t xml:space="preserve"> </w:t>
      </w:r>
      <w:r w:rsidR="00600213">
        <w:rPr>
          <w:sz w:val="28"/>
          <w:szCs w:val="28"/>
          <w:lang w:val="bg-BG" w:eastAsia="bg-BG"/>
        </w:rPr>
        <w:t>(</w:t>
      </w:r>
      <w:r w:rsidRPr="00C165DF">
        <w:rPr>
          <w:sz w:val="28"/>
          <w:szCs w:val="28"/>
          <w:lang w:val="bg-BG" w:eastAsia="bg-BG"/>
        </w:rPr>
        <w:t>той и работодател</w:t>
      </w:r>
      <w:r w:rsidR="00600213">
        <w:rPr>
          <w:sz w:val="28"/>
          <w:szCs w:val="28"/>
          <w:lang w:val="bg-BG" w:eastAsia="bg-BG"/>
        </w:rPr>
        <w:t>)</w:t>
      </w:r>
      <w:r w:rsidRPr="00C165DF">
        <w:rPr>
          <w:sz w:val="28"/>
          <w:szCs w:val="28"/>
          <w:lang w:val="bg-BG" w:eastAsia="bg-BG"/>
        </w:rPr>
        <w:t xml:space="preserve"> може да не се притеснява, че ще извърши престъпление, ако в продължение на три месеца не внася осигурителните вноски за наетите от него 5-ма работници.</w:t>
      </w:r>
      <w:r w:rsidRPr="00C165DF">
        <w:rPr>
          <w:b/>
          <w:sz w:val="28"/>
          <w:szCs w:val="28"/>
          <w:lang w:val="bg-BG" w:eastAsia="bg-BG"/>
        </w:rPr>
        <w:t xml:space="preserve"> </w:t>
      </w:r>
    </w:p>
    <w:p w:rsidR="00C165DF" w:rsidRPr="00C165DF" w:rsidRDefault="00C165DF" w:rsidP="00C165DF">
      <w:pPr>
        <w:jc w:val="both"/>
        <w:rPr>
          <w:sz w:val="28"/>
          <w:szCs w:val="28"/>
          <w:lang w:val="bg-BG" w:eastAsia="bg-BG"/>
        </w:rPr>
      </w:pPr>
      <w:r w:rsidRPr="00C165DF">
        <w:rPr>
          <w:b/>
          <w:sz w:val="28"/>
          <w:szCs w:val="28"/>
          <w:lang w:val="bg-BG" w:eastAsia="bg-BG"/>
        </w:rPr>
        <w:tab/>
      </w:r>
      <w:r w:rsidR="001F4050" w:rsidRPr="001F4050">
        <w:rPr>
          <w:sz w:val="28"/>
          <w:szCs w:val="28"/>
          <w:lang w:val="bg-BG" w:eastAsia="bg-BG"/>
        </w:rPr>
        <w:t>Ето защо</w:t>
      </w:r>
      <w:r w:rsidR="00E755D5">
        <w:rPr>
          <w:sz w:val="28"/>
          <w:szCs w:val="28"/>
          <w:lang w:val="bg-BG" w:eastAsia="bg-BG"/>
        </w:rPr>
        <w:t>,</w:t>
      </w:r>
      <w:r w:rsidR="001F4050" w:rsidRPr="001F4050">
        <w:rPr>
          <w:sz w:val="28"/>
          <w:szCs w:val="28"/>
          <w:lang w:val="bg-BG" w:eastAsia="bg-BG"/>
        </w:rPr>
        <w:t xml:space="preserve"> н</w:t>
      </w:r>
      <w:r w:rsidR="00E755D5">
        <w:rPr>
          <w:sz w:val="28"/>
          <w:szCs w:val="28"/>
          <w:lang w:val="bg-BG" w:eastAsia="bg-BG"/>
        </w:rPr>
        <w:t>ашето становище е, че</w:t>
      </w:r>
      <w:r w:rsidRPr="00C165DF">
        <w:rPr>
          <w:sz w:val="28"/>
          <w:szCs w:val="28"/>
          <w:lang w:val="bg-BG" w:eastAsia="bg-BG"/>
        </w:rPr>
        <w:t xml:space="preserve"> долните граници на </w:t>
      </w:r>
      <w:r w:rsidR="00F13174">
        <w:rPr>
          <w:sz w:val="28"/>
          <w:szCs w:val="28"/>
          <w:lang w:val="bg-BG" w:eastAsia="bg-BG"/>
        </w:rPr>
        <w:t>„</w:t>
      </w:r>
      <w:r w:rsidRPr="00C165DF">
        <w:rPr>
          <w:sz w:val="28"/>
          <w:szCs w:val="28"/>
          <w:lang w:val="bg-BG" w:eastAsia="bg-BG"/>
        </w:rPr>
        <w:t>големи размери</w:t>
      </w:r>
      <w:r w:rsidR="00F13174">
        <w:rPr>
          <w:sz w:val="28"/>
          <w:szCs w:val="28"/>
          <w:lang w:val="bg-BG" w:eastAsia="bg-BG"/>
        </w:rPr>
        <w:t>“</w:t>
      </w:r>
      <w:r w:rsidRPr="00C165DF">
        <w:rPr>
          <w:sz w:val="28"/>
          <w:szCs w:val="28"/>
          <w:lang w:val="bg-BG" w:eastAsia="bg-BG"/>
        </w:rPr>
        <w:t xml:space="preserve"> и </w:t>
      </w:r>
      <w:r w:rsidR="00F13174">
        <w:rPr>
          <w:sz w:val="28"/>
          <w:szCs w:val="28"/>
          <w:lang w:val="bg-BG" w:eastAsia="bg-BG"/>
        </w:rPr>
        <w:t>„</w:t>
      </w:r>
      <w:r w:rsidRPr="00C165DF">
        <w:rPr>
          <w:sz w:val="28"/>
          <w:szCs w:val="28"/>
          <w:lang w:val="bg-BG" w:eastAsia="bg-BG"/>
        </w:rPr>
        <w:t>особено големи размери</w:t>
      </w:r>
      <w:r w:rsidR="00F13174">
        <w:rPr>
          <w:sz w:val="28"/>
          <w:szCs w:val="28"/>
          <w:lang w:val="bg-BG" w:eastAsia="bg-BG"/>
        </w:rPr>
        <w:t>“</w:t>
      </w:r>
      <w:r w:rsidRPr="00C165DF">
        <w:rPr>
          <w:sz w:val="28"/>
          <w:szCs w:val="28"/>
          <w:lang w:val="bg-BG" w:eastAsia="bg-BG"/>
        </w:rPr>
        <w:t xml:space="preserve"> за осигурителните задължения трябва да са по-ниски от тези определени за данъчните задължения, от които очевидно е взаимствана идеята за размери</w:t>
      </w:r>
      <w:r w:rsidR="001F4050">
        <w:rPr>
          <w:sz w:val="28"/>
          <w:szCs w:val="28"/>
          <w:lang w:val="bg-BG" w:eastAsia="bg-BG"/>
        </w:rPr>
        <w:t>те по предлаганата т.29 в чл.93</w:t>
      </w:r>
      <w:r w:rsidR="00CE1DE1">
        <w:rPr>
          <w:sz w:val="28"/>
          <w:szCs w:val="28"/>
          <w:lang w:val="bg-BG" w:eastAsia="bg-BG"/>
        </w:rPr>
        <w:t xml:space="preserve"> от</w:t>
      </w:r>
      <w:r w:rsidR="001F4050">
        <w:rPr>
          <w:sz w:val="28"/>
          <w:szCs w:val="28"/>
          <w:lang w:val="bg-BG" w:eastAsia="bg-BG"/>
        </w:rPr>
        <w:t xml:space="preserve"> НК</w:t>
      </w:r>
      <w:r w:rsidRPr="00C165DF">
        <w:rPr>
          <w:sz w:val="28"/>
          <w:szCs w:val="28"/>
          <w:lang w:val="bg-BG" w:eastAsia="bg-BG"/>
        </w:rPr>
        <w:t>.</w:t>
      </w:r>
    </w:p>
    <w:p w:rsidR="00C165DF" w:rsidRPr="00C165DF" w:rsidRDefault="00C165DF" w:rsidP="00C165DF">
      <w:pPr>
        <w:ind w:firstLine="708"/>
        <w:jc w:val="both"/>
        <w:rPr>
          <w:sz w:val="28"/>
          <w:szCs w:val="28"/>
          <w:lang w:val="bg-BG" w:eastAsia="bg-BG"/>
        </w:rPr>
      </w:pPr>
      <w:r w:rsidRPr="00C165DF">
        <w:rPr>
          <w:sz w:val="28"/>
          <w:szCs w:val="28"/>
          <w:lang w:val="bg-BG" w:eastAsia="bg-BG"/>
        </w:rPr>
        <w:t xml:space="preserve">Аргумент за горното е голямата обществена значимост на стриктното внасяне на осигуровките от осигурителите и специфичните права, които те носят на всяко едно осигурено лице. </w:t>
      </w:r>
    </w:p>
    <w:p w:rsidR="00CE1DE1" w:rsidRDefault="00600213" w:rsidP="00CE1DE1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 xml:space="preserve">ІІ. Всъщност </w:t>
      </w:r>
      <w:r w:rsidRPr="00412733">
        <w:rPr>
          <w:b/>
          <w:sz w:val="28"/>
          <w:szCs w:val="28"/>
          <w:lang w:val="bg-BG" w:eastAsia="bg-BG"/>
        </w:rPr>
        <w:t>на първо място по значимост</w:t>
      </w:r>
      <w:r>
        <w:rPr>
          <w:sz w:val="28"/>
          <w:szCs w:val="28"/>
          <w:lang w:val="bg-BG" w:eastAsia="bg-BG"/>
        </w:rPr>
        <w:t xml:space="preserve"> следва да поставим въпросът за субекта на престъплението</w:t>
      </w:r>
      <w:r w:rsidR="00076171">
        <w:rPr>
          <w:sz w:val="28"/>
          <w:szCs w:val="28"/>
          <w:lang w:val="bg-BG" w:eastAsia="bg-BG"/>
        </w:rPr>
        <w:t xml:space="preserve"> определен в §2,</w:t>
      </w:r>
      <w:r w:rsidR="00F13174">
        <w:rPr>
          <w:sz w:val="28"/>
          <w:szCs w:val="28"/>
          <w:lang w:val="bg-BG" w:eastAsia="bg-BG"/>
        </w:rPr>
        <w:t xml:space="preserve"> </w:t>
      </w:r>
      <w:r w:rsidR="00076171">
        <w:rPr>
          <w:sz w:val="28"/>
          <w:szCs w:val="28"/>
          <w:lang w:val="bg-BG" w:eastAsia="bg-BG"/>
        </w:rPr>
        <w:t xml:space="preserve">респ. чл.260а </w:t>
      </w:r>
      <w:r w:rsidR="00CE1DE1">
        <w:rPr>
          <w:sz w:val="28"/>
          <w:szCs w:val="28"/>
          <w:lang w:val="bg-BG" w:eastAsia="bg-BG"/>
        </w:rPr>
        <w:t xml:space="preserve">от </w:t>
      </w:r>
      <w:r w:rsidR="00076171">
        <w:rPr>
          <w:sz w:val="28"/>
          <w:szCs w:val="28"/>
          <w:lang w:val="bg-BG" w:eastAsia="bg-BG"/>
        </w:rPr>
        <w:t>НК</w:t>
      </w:r>
      <w:r>
        <w:rPr>
          <w:sz w:val="28"/>
          <w:szCs w:val="28"/>
          <w:lang w:val="bg-BG" w:eastAsia="bg-BG"/>
        </w:rPr>
        <w:t>.</w:t>
      </w:r>
      <w:r w:rsidR="00412733">
        <w:rPr>
          <w:sz w:val="28"/>
          <w:szCs w:val="28"/>
          <w:lang w:val="bg-BG" w:eastAsia="bg-BG"/>
        </w:rPr>
        <w:t xml:space="preserve"> </w:t>
      </w:r>
      <w:r w:rsidR="00076171">
        <w:rPr>
          <w:sz w:val="28"/>
          <w:szCs w:val="28"/>
          <w:lang w:val="bg-BG" w:eastAsia="bg-BG"/>
        </w:rPr>
        <w:t>Според първата алинея су</w:t>
      </w:r>
      <w:r w:rsidR="0059596D">
        <w:rPr>
          <w:sz w:val="28"/>
          <w:szCs w:val="28"/>
          <w:lang w:val="bg-BG" w:eastAsia="bg-BG"/>
        </w:rPr>
        <w:t>б</w:t>
      </w:r>
      <w:r w:rsidR="00076171">
        <w:rPr>
          <w:sz w:val="28"/>
          <w:szCs w:val="28"/>
          <w:lang w:val="bg-BG" w:eastAsia="bg-BG"/>
        </w:rPr>
        <w:t xml:space="preserve">ект на престъплението е „ </w:t>
      </w:r>
      <w:r w:rsidR="00076171" w:rsidRPr="00076171">
        <w:rPr>
          <w:b/>
          <w:sz w:val="28"/>
          <w:szCs w:val="28"/>
          <w:lang w:val="bg-BG" w:eastAsia="bg-BG"/>
        </w:rPr>
        <w:t>длъжностно лице</w:t>
      </w:r>
      <w:r w:rsidR="00076171">
        <w:rPr>
          <w:sz w:val="28"/>
          <w:szCs w:val="28"/>
          <w:lang w:val="bg-BG" w:eastAsia="bg-BG"/>
        </w:rPr>
        <w:t>“.</w:t>
      </w:r>
      <w:r w:rsidR="00412733">
        <w:rPr>
          <w:sz w:val="28"/>
          <w:szCs w:val="28"/>
          <w:lang w:val="bg-BG" w:eastAsia="bg-BG"/>
        </w:rPr>
        <w:t xml:space="preserve"> </w:t>
      </w:r>
      <w:r w:rsidR="00076171">
        <w:rPr>
          <w:sz w:val="28"/>
          <w:szCs w:val="28"/>
          <w:lang w:val="bg-BG" w:eastAsia="bg-BG"/>
        </w:rPr>
        <w:t>Определението за „длъжностно лице“ по чл.93, т.1 НК</w:t>
      </w:r>
      <w:r w:rsidR="0059596D">
        <w:rPr>
          <w:rStyle w:val="FootnoteReference"/>
          <w:sz w:val="28"/>
          <w:szCs w:val="28"/>
          <w:lang w:val="bg-BG" w:eastAsia="bg-BG"/>
        </w:rPr>
        <w:footnoteReference w:id="3"/>
      </w:r>
      <w:r w:rsidR="00CE1DE1">
        <w:rPr>
          <w:sz w:val="28"/>
          <w:szCs w:val="28"/>
          <w:lang w:val="bg-BG" w:eastAsia="bg-BG"/>
        </w:rPr>
        <w:t xml:space="preserve"> фактически води</w:t>
      </w:r>
      <w:r w:rsidR="00CE1DE1">
        <w:rPr>
          <w:sz w:val="28"/>
          <w:szCs w:val="28"/>
          <w:lang w:val="bg-BG" w:eastAsia="bg-BG"/>
        </w:rPr>
        <w:lastRenderedPageBreak/>
        <w:tab/>
        <w:t xml:space="preserve">едно стесняване на кръга от възможните субекти/лица, които с деянията си ощетяват осигурителните системи. </w:t>
      </w: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>В първоначалният вариант на този текст, субектът на престъплението бе означен по друг начин – „</w:t>
      </w:r>
      <w:r w:rsidRPr="00412733">
        <w:rPr>
          <w:b/>
          <w:sz w:val="28"/>
          <w:szCs w:val="28"/>
          <w:lang w:val="bg-BG" w:eastAsia="bg-BG"/>
        </w:rPr>
        <w:t>Който избегне</w:t>
      </w:r>
      <w:r>
        <w:rPr>
          <w:sz w:val="28"/>
          <w:szCs w:val="28"/>
          <w:lang w:val="bg-BG" w:eastAsia="bg-BG"/>
        </w:rPr>
        <w:t xml:space="preserve"> установяване или плащане на задължителни осигурителни вноски.....“. Неясно защо и въпреки нашите съображения, изложени в експертни обсъждания в различни формати в 41-то НС, сега вносителите отново предлагат стеснителен подход при определяне възможните субекти на престъпния състав.</w:t>
      </w:r>
      <w:r w:rsidRPr="00A513E1">
        <w:rPr>
          <w:sz w:val="28"/>
          <w:szCs w:val="28"/>
          <w:lang w:val="bg-BG" w:eastAsia="bg-BG"/>
        </w:rPr>
        <w:t xml:space="preserve"> </w:t>
      </w:r>
      <w:r>
        <w:rPr>
          <w:sz w:val="28"/>
          <w:szCs w:val="28"/>
          <w:lang w:val="bg-BG" w:eastAsia="bg-BG"/>
        </w:rPr>
        <w:t xml:space="preserve">Ето защо за нас подобен, </w:t>
      </w:r>
      <w:proofErr w:type="spellStart"/>
      <w:r>
        <w:rPr>
          <w:sz w:val="28"/>
          <w:szCs w:val="28"/>
          <w:lang w:val="bg-BG" w:eastAsia="bg-BG"/>
        </w:rPr>
        <w:t>стестнителен</w:t>
      </w:r>
      <w:proofErr w:type="spellEnd"/>
      <w:r>
        <w:rPr>
          <w:sz w:val="28"/>
          <w:szCs w:val="28"/>
          <w:lang w:val="bg-BG" w:eastAsia="bg-BG"/>
        </w:rPr>
        <w:t xml:space="preserve"> подход още на „входа“ на наказателния състав е неприемлив.</w:t>
      </w:r>
    </w:p>
    <w:p w:rsidR="00CE1DE1" w:rsidRPr="00CA589F" w:rsidRDefault="00CE1DE1" w:rsidP="00CE1DE1">
      <w:pPr>
        <w:ind w:firstLine="690"/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 w:eastAsia="bg-BG"/>
        </w:rPr>
        <w:t>ІІІ.</w:t>
      </w:r>
      <w:r w:rsidRPr="00261F26">
        <w:rPr>
          <w:b/>
          <w:sz w:val="28"/>
          <w:szCs w:val="28"/>
          <w:lang w:val="bg-BG" w:eastAsia="bg-BG"/>
        </w:rPr>
        <w:t xml:space="preserve"> </w:t>
      </w:r>
      <w:r w:rsidRPr="00261F26">
        <w:rPr>
          <w:sz w:val="28"/>
          <w:szCs w:val="28"/>
          <w:lang w:val="bg-BG" w:eastAsia="bg-BG"/>
        </w:rPr>
        <w:t xml:space="preserve">На последно </w:t>
      </w:r>
      <w:r>
        <w:rPr>
          <w:sz w:val="28"/>
          <w:szCs w:val="28"/>
          <w:lang w:val="bg-BG" w:eastAsia="bg-BG"/>
        </w:rPr>
        <w:t>място,</w:t>
      </w:r>
      <w:r w:rsidRPr="00261F26">
        <w:rPr>
          <w:sz w:val="28"/>
          <w:szCs w:val="28"/>
          <w:lang w:val="bg-BG" w:eastAsia="bg-BG"/>
        </w:rPr>
        <w:t xml:space="preserve"> едно </w:t>
      </w:r>
      <w:r>
        <w:rPr>
          <w:sz w:val="28"/>
          <w:szCs w:val="28"/>
          <w:lang w:val="bg-BG" w:eastAsia="bg-BG"/>
        </w:rPr>
        <w:t>предложение.</w:t>
      </w:r>
      <w:r w:rsidRPr="004D57D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Предлагаме да се добави нова т.6 в чл.260а, ал.1, </w:t>
      </w:r>
      <w:r w:rsidRPr="00261F26">
        <w:rPr>
          <w:sz w:val="28"/>
          <w:szCs w:val="28"/>
          <w:lang w:val="bg-BG"/>
        </w:rPr>
        <w:t xml:space="preserve">визираща друг начин, представляващ неизпълнение на уредено в нормативен акт задължение, свързано с установяване или плащане на съответните вноски. </w:t>
      </w:r>
      <w:r w:rsidRPr="00CA589F">
        <w:rPr>
          <w:b/>
          <w:sz w:val="28"/>
          <w:szCs w:val="28"/>
          <w:lang w:val="bg-BG"/>
        </w:rPr>
        <w:t>Например:</w:t>
      </w:r>
    </w:p>
    <w:p w:rsidR="00CE1DE1" w:rsidRPr="004101F3" w:rsidRDefault="00CE1DE1" w:rsidP="00CE1DE1">
      <w:pPr>
        <w:ind w:firstLine="690"/>
        <w:jc w:val="both"/>
        <w:rPr>
          <w:i/>
          <w:sz w:val="28"/>
          <w:szCs w:val="28"/>
          <w:lang w:val="bg-BG"/>
        </w:rPr>
      </w:pPr>
      <w:r w:rsidRPr="004101F3">
        <w:rPr>
          <w:i/>
          <w:sz w:val="28"/>
          <w:szCs w:val="28"/>
          <w:lang w:val="bg-BG"/>
        </w:rPr>
        <w:t>„т.6. или</w:t>
      </w:r>
      <w:r w:rsidRPr="006B58C1">
        <w:rPr>
          <w:i/>
          <w:sz w:val="28"/>
          <w:szCs w:val="28"/>
          <w:lang w:val="bg-BG"/>
        </w:rPr>
        <w:t xml:space="preserve"> не изпълни </w:t>
      </w:r>
      <w:r w:rsidRPr="004101F3">
        <w:rPr>
          <w:i/>
          <w:sz w:val="28"/>
          <w:szCs w:val="28"/>
          <w:lang w:val="bg-BG"/>
        </w:rPr>
        <w:t>друг</w:t>
      </w:r>
      <w:r w:rsidRPr="006B58C1">
        <w:rPr>
          <w:i/>
          <w:sz w:val="28"/>
          <w:szCs w:val="28"/>
          <w:lang w:val="bg-BG"/>
        </w:rPr>
        <w:t>о определено/</w:t>
      </w:r>
      <w:r w:rsidRPr="004101F3">
        <w:rPr>
          <w:i/>
          <w:sz w:val="28"/>
          <w:szCs w:val="28"/>
          <w:lang w:val="bg-BG"/>
        </w:rPr>
        <w:t>уредено в нормативен акт задължение, свързано с установяване или плащане на вноски</w:t>
      </w:r>
      <w:r w:rsidRPr="00E62A11">
        <w:rPr>
          <w:i/>
          <w:sz w:val="28"/>
          <w:szCs w:val="28"/>
          <w:lang w:val="bg-BG"/>
        </w:rPr>
        <w:t>те по ал.1-ва.</w:t>
      </w:r>
      <w:r w:rsidRPr="004101F3">
        <w:rPr>
          <w:i/>
          <w:sz w:val="28"/>
          <w:szCs w:val="28"/>
          <w:lang w:val="bg-BG"/>
        </w:rPr>
        <w:t>“</w:t>
      </w: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  <w:r w:rsidRPr="00F055CA">
        <w:rPr>
          <w:sz w:val="28"/>
          <w:szCs w:val="28"/>
          <w:lang w:val="bg-BG" w:eastAsia="bg-BG"/>
        </w:rPr>
        <w:t>Предвид изложеното</w:t>
      </w:r>
      <w:r>
        <w:rPr>
          <w:b/>
          <w:sz w:val="28"/>
          <w:szCs w:val="28"/>
          <w:lang w:val="bg-BG" w:eastAsia="bg-BG"/>
        </w:rPr>
        <w:t xml:space="preserve"> п</w:t>
      </w:r>
      <w:r w:rsidRPr="00876E30">
        <w:rPr>
          <w:b/>
          <w:sz w:val="28"/>
          <w:szCs w:val="28"/>
          <w:lang w:val="bg-BG" w:eastAsia="bg-BG"/>
        </w:rPr>
        <w:t xml:space="preserve">одкрепяме </w:t>
      </w:r>
      <w:r w:rsidRPr="00F055CA">
        <w:rPr>
          <w:sz w:val="28"/>
          <w:szCs w:val="28"/>
          <w:lang w:val="bg-BG" w:eastAsia="bg-BG"/>
        </w:rPr>
        <w:t>внесения законопроект</w:t>
      </w:r>
      <w:r>
        <w:rPr>
          <w:b/>
          <w:sz w:val="28"/>
          <w:szCs w:val="28"/>
          <w:lang w:val="bg-BG" w:eastAsia="bg-BG"/>
        </w:rPr>
        <w:t xml:space="preserve"> </w:t>
      </w:r>
      <w:r w:rsidRPr="00F055CA">
        <w:rPr>
          <w:sz w:val="28"/>
          <w:szCs w:val="28"/>
          <w:lang w:val="bg-BG" w:eastAsia="bg-BG"/>
        </w:rPr>
        <w:t xml:space="preserve">и </w:t>
      </w:r>
      <w:r>
        <w:rPr>
          <w:b/>
          <w:sz w:val="28"/>
          <w:szCs w:val="28"/>
          <w:lang w:val="bg-BG" w:eastAsia="bg-BG"/>
        </w:rPr>
        <w:t xml:space="preserve">очакваме </w:t>
      </w:r>
      <w:r w:rsidRPr="00F055CA">
        <w:rPr>
          <w:sz w:val="28"/>
          <w:szCs w:val="28"/>
          <w:lang w:val="bg-BG" w:eastAsia="bg-BG"/>
        </w:rPr>
        <w:t>нашите бележки да бъдат отчетени и проектът  да бъде обсъден и приет.</w:t>
      </w: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</w:p>
    <w:p w:rsidR="00CE1DE1" w:rsidRDefault="00CE1DE1" w:rsidP="00CE1DE1">
      <w:pPr>
        <w:ind w:firstLine="690"/>
        <w:jc w:val="both"/>
        <w:rPr>
          <w:sz w:val="28"/>
          <w:szCs w:val="28"/>
          <w:lang w:val="bg-BG" w:eastAsia="bg-BG"/>
        </w:rPr>
      </w:pPr>
    </w:p>
    <w:p w:rsidR="00CE1DE1" w:rsidRDefault="00CE1DE1" w:rsidP="00CE1DE1">
      <w:pPr>
        <w:ind w:firstLine="690"/>
        <w:jc w:val="both"/>
        <w:rPr>
          <w:b/>
          <w:bCs/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 xml:space="preserve">С УВАЖЕНИЕ, </w:t>
      </w:r>
    </w:p>
    <w:p w:rsidR="00CE1DE1" w:rsidRPr="00E755D5" w:rsidRDefault="00CE1DE1" w:rsidP="00CE1DE1">
      <w:pPr>
        <w:ind w:firstLine="690"/>
        <w:jc w:val="both"/>
        <w:rPr>
          <w:b/>
          <w:bCs/>
          <w:sz w:val="28"/>
          <w:szCs w:val="28"/>
          <w:lang w:val="bg-BG" w:eastAsia="bg-BG"/>
        </w:rPr>
      </w:pPr>
    </w:p>
    <w:p w:rsidR="00CE1DE1" w:rsidRPr="00E755D5" w:rsidRDefault="00CE1DE1" w:rsidP="00CE1DE1">
      <w:pPr>
        <w:ind w:firstLine="690"/>
        <w:jc w:val="both"/>
        <w:rPr>
          <w:b/>
          <w:bCs/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>ПЛАМЕН ДИМИТРОВ</w:t>
      </w:r>
    </w:p>
    <w:p w:rsidR="00CE1DE1" w:rsidRDefault="00CE1DE1" w:rsidP="00CE1DE1">
      <w:pPr>
        <w:ind w:firstLine="690"/>
        <w:jc w:val="both"/>
        <w:rPr>
          <w:sz w:val="28"/>
          <w:szCs w:val="28"/>
          <w:lang w:val="en-US" w:eastAsia="bg-BG"/>
        </w:rPr>
      </w:pP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</w:r>
      <w:r w:rsidRPr="00E755D5">
        <w:rPr>
          <w:b/>
          <w:bCs/>
          <w:sz w:val="28"/>
          <w:szCs w:val="28"/>
          <w:lang w:val="bg-BG" w:eastAsia="bg-BG"/>
        </w:rPr>
        <w:tab/>
        <w:t>ПРЕЗИДЕНТ НА КНСБ</w:t>
      </w:r>
    </w:p>
    <w:p w:rsidR="00CE1DE1" w:rsidRPr="00CE1DE1" w:rsidRDefault="00CE1DE1" w:rsidP="00CE1DE1">
      <w:pPr>
        <w:tabs>
          <w:tab w:val="left" w:pos="2486"/>
        </w:tabs>
        <w:rPr>
          <w:sz w:val="28"/>
          <w:szCs w:val="28"/>
          <w:lang w:val="bg-BG" w:eastAsia="bg-BG"/>
        </w:rPr>
      </w:pPr>
    </w:p>
    <w:sectPr w:rsidR="00CE1DE1" w:rsidRPr="00CE1DE1" w:rsidSect="009E63B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90" w:rsidRDefault="00943D90" w:rsidP="0059596D">
      <w:r>
        <w:separator/>
      </w:r>
    </w:p>
  </w:endnote>
  <w:endnote w:type="continuationSeparator" w:id="0">
    <w:p w:rsidR="00943D90" w:rsidRDefault="00943D90" w:rsidP="0059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429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720" w:rsidRDefault="007120A0">
        <w:pPr>
          <w:pStyle w:val="Footer"/>
          <w:jc w:val="right"/>
        </w:pPr>
        <w:r>
          <w:fldChar w:fldCharType="begin"/>
        </w:r>
        <w:r w:rsidR="005E2720">
          <w:instrText xml:space="preserve"> PAGE   \* MERGEFORMAT </w:instrText>
        </w:r>
        <w:r>
          <w:fldChar w:fldCharType="separate"/>
        </w:r>
        <w:r w:rsidR="00AF69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2720" w:rsidRDefault="005E27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90" w:rsidRDefault="00943D90" w:rsidP="0059596D">
      <w:r>
        <w:separator/>
      </w:r>
    </w:p>
  </w:footnote>
  <w:footnote w:type="continuationSeparator" w:id="0">
    <w:p w:rsidR="00943D90" w:rsidRDefault="00943D90" w:rsidP="0059596D">
      <w:r>
        <w:continuationSeparator/>
      </w:r>
    </w:p>
  </w:footnote>
  <w:footnote w:id="1">
    <w:p w:rsidR="004A2E98" w:rsidRPr="004A2E98" w:rsidRDefault="004A2E9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Писмо изх. № КБФ 253-02-54/04.12.2013г. от зам.председателя на 41-то НС и председател на комисията по бюджет и финанси М.Стоянова до КНСБ </w:t>
      </w:r>
      <w:r w:rsidR="00E30114">
        <w:rPr>
          <w:lang w:val="bg-BG"/>
        </w:rPr>
        <w:t>за мнение по законопроект за изменение и допълнение на НК.</w:t>
      </w:r>
    </w:p>
  </w:footnote>
  <w:footnote w:id="2">
    <w:p w:rsidR="008F19FD" w:rsidRPr="008F19FD" w:rsidRDefault="008F19F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Законопроект №354-01-18/15.02.2013г. внесен от Св.Найденова и група народни предсткавители от ГЕРБ.</w:t>
      </w:r>
    </w:p>
  </w:footnote>
  <w:footnote w:id="3">
    <w:p w:rsidR="0059596D" w:rsidRPr="005C2077" w:rsidRDefault="0059596D" w:rsidP="0059596D">
      <w:pPr>
        <w:ind w:firstLine="709"/>
        <w:jc w:val="both"/>
        <w:rPr>
          <w:sz w:val="24"/>
          <w:szCs w:val="24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C2077">
        <w:rPr>
          <w:b/>
          <w:sz w:val="24"/>
          <w:szCs w:val="24"/>
          <w:lang w:val="bg-BG"/>
        </w:rPr>
        <w:t>Чл.93.т.1 "Длъжностно лице</w:t>
      </w:r>
      <w:r w:rsidRPr="005C2077">
        <w:rPr>
          <w:sz w:val="24"/>
          <w:szCs w:val="24"/>
          <w:lang w:val="bg-BG"/>
        </w:rPr>
        <w:t>" е това, на което е възложено да изпълнява със заплата или безплатно, временно или постоянно:</w:t>
      </w:r>
    </w:p>
    <w:p w:rsidR="0059596D" w:rsidRPr="005C2077" w:rsidRDefault="0059596D" w:rsidP="0059596D">
      <w:pPr>
        <w:ind w:firstLine="709"/>
        <w:jc w:val="both"/>
        <w:rPr>
          <w:sz w:val="24"/>
          <w:szCs w:val="24"/>
          <w:lang w:val="bg-BG"/>
        </w:rPr>
      </w:pPr>
      <w:r w:rsidRPr="005C2077">
        <w:rPr>
          <w:sz w:val="24"/>
          <w:szCs w:val="24"/>
          <w:lang w:val="bg-BG"/>
        </w:rPr>
        <w:t>а) служба в държавно учреждение с изключение на извършващите дейност само на материално изпълнение;</w:t>
      </w:r>
    </w:p>
    <w:p w:rsidR="0059596D" w:rsidRPr="00064C8D" w:rsidRDefault="0059596D" w:rsidP="0059596D">
      <w:pPr>
        <w:ind w:firstLine="708"/>
        <w:jc w:val="both"/>
        <w:rPr>
          <w:sz w:val="24"/>
          <w:szCs w:val="24"/>
          <w:lang w:val="bg-BG" w:eastAsia="bg-BG"/>
        </w:rPr>
      </w:pPr>
      <w:r w:rsidRPr="00064C8D">
        <w:rPr>
          <w:sz w:val="24"/>
          <w:szCs w:val="24"/>
          <w:lang w:val="bg-BG" w:eastAsia="bg-BG"/>
        </w:rPr>
        <w:t xml:space="preserve">б) </w:t>
      </w:r>
      <w:r>
        <w:rPr>
          <w:sz w:val="24"/>
          <w:szCs w:val="24"/>
          <w:lang w:val="bg-BG" w:eastAsia="bg-BG"/>
        </w:rPr>
        <w:t>(</w:t>
      </w:r>
      <w:proofErr w:type="spellStart"/>
      <w:r>
        <w:rPr>
          <w:sz w:val="24"/>
          <w:szCs w:val="24"/>
          <w:lang w:val="bg-BG" w:eastAsia="bg-BG"/>
        </w:rPr>
        <w:t>посл</w:t>
      </w:r>
      <w:proofErr w:type="spellEnd"/>
      <w:r w:rsidRPr="00064C8D">
        <w:rPr>
          <w:sz w:val="24"/>
          <w:szCs w:val="24"/>
          <w:lang w:val="bg-BG" w:eastAsia="bg-BG"/>
        </w:rPr>
        <w:t xml:space="preserve"> изм., бр. 26</w:t>
      </w:r>
      <w:r>
        <w:rPr>
          <w:sz w:val="24"/>
          <w:szCs w:val="24"/>
          <w:lang w:val="bg-BG" w:eastAsia="bg-BG"/>
        </w:rPr>
        <w:t>/ 2010</w:t>
      </w:r>
      <w:r w:rsidRPr="00064C8D">
        <w:rPr>
          <w:sz w:val="24"/>
          <w:szCs w:val="24"/>
          <w:lang w:val="bg-BG" w:eastAsia="bg-BG"/>
        </w:rPr>
        <w:t xml:space="preserve">г.) ръководна работа или работа, свързана с пазене или управление на чуждо имущество в държавно предприятие, кооперация, обществена организация, друго юридическо лице или при едноличен търговец, както и на нотариус и помощник-нотариус, частен съдебен изпълнител и помощник - частен съдебен изпълнител; </w:t>
      </w:r>
      <w:bookmarkStart w:id="1" w:name="ld2"/>
      <w:bookmarkEnd w:id="1"/>
    </w:p>
    <w:p w:rsidR="0059596D" w:rsidRPr="0059596D" w:rsidRDefault="0059596D">
      <w:pPr>
        <w:pStyle w:val="FootnoteText"/>
        <w:rPr>
          <w:lang w:val="bg-BG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8BB"/>
    <w:rsid w:val="00064C8D"/>
    <w:rsid w:val="00076171"/>
    <w:rsid w:val="00076407"/>
    <w:rsid w:val="00076520"/>
    <w:rsid w:val="000807CD"/>
    <w:rsid w:val="00097697"/>
    <w:rsid w:val="00145E19"/>
    <w:rsid w:val="00196DB5"/>
    <w:rsid w:val="001F4050"/>
    <w:rsid w:val="00221CFC"/>
    <w:rsid w:val="0023557C"/>
    <w:rsid w:val="00261F26"/>
    <w:rsid w:val="002A58BB"/>
    <w:rsid w:val="002A7916"/>
    <w:rsid w:val="002B56F7"/>
    <w:rsid w:val="00371331"/>
    <w:rsid w:val="003824BE"/>
    <w:rsid w:val="003C4D3E"/>
    <w:rsid w:val="003D6F8D"/>
    <w:rsid w:val="0040330E"/>
    <w:rsid w:val="004036E6"/>
    <w:rsid w:val="00412733"/>
    <w:rsid w:val="004613C7"/>
    <w:rsid w:val="004A2E98"/>
    <w:rsid w:val="004A3F70"/>
    <w:rsid w:val="004D57D5"/>
    <w:rsid w:val="004E4035"/>
    <w:rsid w:val="005154F8"/>
    <w:rsid w:val="0056476B"/>
    <w:rsid w:val="0059095F"/>
    <w:rsid w:val="0059596D"/>
    <w:rsid w:val="005C2077"/>
    <w:rsid w:val="005E2720"/>
    <w:rsid w:val="00600213"/>
    <w:rsid w:val="00625BDE"/>
    <w:rsid w:val="00646733"/>
    <w:rsid w:val="006B58C1"/>
    <w:rsid w:val="006B6AC0"/>
    <w:rsid w:val="006E699B"/>
    <w:rsid w:val="00700ACA"/>
    <w:rsid w:val="007120A0"/>
    <w:rsid w:val="00721764"/>
    <w:rsid w:val="007D08CA"/>
    <w:rsid w:val="007E432E"/>
    <w:rsid w:val="00865F31"/>
    <w:rsid w:val="00876E30"/>
    <w:rsid w:val="00892A21"/>
    <w:rsid w:val="008969B5"/>
    <w:rsid w:val="008F19FD"/>
    <w:rsid w:val="009115CF"/>
    <w:rsid w:val="00943D90"/>
    <w:rsid w:val="009F39C5"/>
    <w:rsid w:val="00A436BB"/>
    <w:rsid w:val="00A513E1"/>
    <w:rsid w:val="00A65BB8"/>
    <w:rsid w:val="00A82AA9"/>
    <w:rsid w:val="00A920F7"/>
    <w:rsid w:val="00AB799B"/>
    <w:rsid w:val="00AF69BB"/>
    <w:rsid w:val="00C165DF"/>
    <w:rsid w:val="00C46D0D"/>
    <w:rsid w:val="00C542F6"/>
    <w:rsid w:val="00C91179"/>
    <w:rsid w:val="00CA589F"/>
    <w:rsid w:val="00CB6C26"/>
    <w:rsid w:val="00CC4C03"/>
    <w:rsid w:val="00CD26B1"/>
    <w:rsid w:val="00CE1DE1"/>
    <w:rsid w:val="00D152C2"/>
    <w:rsid w:val="00D64928"/>
    <w:rsid w:val="00D877E0"/>
    <w:rsid w:val="00DB29BF"/>
    <w:rsid w:val="00E30114"/>
    <w:rsid w:val="00E54C13"/>
    <w:rsid w:val="00E62A11"/>
    <w:rsid w:val="00E755D5"/>
    <w:rsid w:val="00EC6B08"/>
    <w:rsid w:val="00EF3BD5"/>
    <w:rsid w:val="00F055CA"/>
    <w:rsid w:val="00F13174"/>
    <w:rsid w:val="00F221EE"/>
    <w:rsid w:val="00F95815"/>
    <w:rsid w:val="00FB5D1A"/>
    <w:rsid w:val="00FF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596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96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959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27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7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E27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720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596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96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959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27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7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E27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720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CA16-9AAC-4464-9F02-89CE4DFC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Chavdar Hristov</dc:creator>
  <cp:keywords/>
  <dc:description/>
  <cp:lastModifiedBy>dalexieva</cp:lastModifiedBy>
  <cp:revision>77</cp:revision>
  <cp:lastPrinted>2013-07-03T11:33:00Z</cp:lastPrinted>
  <dcterms:created xsi:type="dcterms:W3CDTF">2013-07-03T07:02:00Z</dcterms:created>
  <dcterms:modified xsi:type="dcterms:W3CDTF">2013-07-03T11:33:00Z</dcterms:modified>
</cp:coreProperties>
</file>