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67" w:rsidRPr="00D91707" w:rsidRDefault="00247B68" w:rsidP="003012AF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  <w:bookmarkStart w:id="0" w:name="_GoBack"/>
      <w:bookmarkEnd w:id="0"/>
      <w:r w:rsidRPr="00D91707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7749D8BA" wp14:editId="670C5F6A">
            <wp:extent cx="698579" cy="636758"/>
            <wp:effectExtent l="0" t="0" r="6350" b="0"/>
            <wp:docPr id="1" name="Picture 1" descr="F:\06_PERSONAL_ACTIVITIES_02.12.2016_17.15h\006.625_VACCINI\006.625_SRESTA_2017\LOGO_B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PERSONAL_ACTIVITIES_02.12.2016_17.15h\006.625_VACCINI\006.625_SRESTA_2017\LOGO_B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5" cy="6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07">
        <w:rPr>
          <w:rFonts w:ascii="Times New Roman" w:hAnsi="Times New Roman" w:cs="Times New Roman"/>
          <w:b/>
          <w:lang w:val="en-US"/>
        </w:rPr>
        <w:t xml:space="preserve"> </w:t>
      </w:r>
      <w:r w:rsidRPr="00D91707">
        <w:rPr>
          <w:rFonts w:ascii="Times New Roman" w:hAnsi="Times New Roman" w:cs="Times New Roman"/>
          <w:b/>
          <w:sz w:val="44"/>
          <w:szCs w:val="44"/>
        </w:rPr>
        <w:t xml:space="preserve">Българска </w:t>
      </w:r>
      <w:r w:rsidR="00F62FF6" w:rsidRPr="00D91707">
        <w:rPr>
          <w:rFonts w:ascii="Times New Roman" w:hAnsi="Times New Roman" w:cs="Times New Roman"/>
          <w:b/>
          <w:sz w:val="44"/>
          <w:szCs w:val="44"/>
        </w:rPr>
        <w:t>П</w:t>
      </w:r>
      <w:r w:rsidRPr="00D91707">
        <w:rPr>
          <w:rFonts w:ascii="Times New Roman" w:hAnsi="Times New Roman" w:cs="Times New Roman"/>
          <w:b/>
          <w:sz w:val="44"/>
          <w:szCs w:val="44"/>
        </w:rPr>
        <w:t xml:space="preserve">едиатрична </w:t>
      </w:r>
      <w:r w:rsidR="00F62FF6" w:rsidRPr="00D91707">
        <w:rPr>
          <w:rFonts w:ascii="Times New Roman" w:hAnsi="Times New Roman" w:cs="Times New Roman"/>
          <w:b/>
          <w:sz w:val="44"/>
          <w:szCs w:val="44"/>
        </w:rPr>
        <w:t>А</w:t>
      </w:r>
      <w:r w:rsidRPr="00D91707">
        <w:rPr>
          <w:rFonts w:ascii="Times New Roman" w:hAnsi="Times New Roman" w:cs="Times New Roman"/>
          <w:b/>
          <w:sz w:val="44"/>
          <w:szCs w:val="44"/>
        </w:rPr>
        <w:t>социация</w:t>
      </w:r>
    </w:p>
    <w:p w:rsidR="00247B68" w:rsidRDefault="009E604A" w:rsidP="009E604A">
      <w:pPr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</w:t>
      </w:r>
      <w:r w:rsidR="00E87667" w:rsidRPr="009E604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B</w:t>
      </w:r>
      <w:r w:rsidRPr="009E604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 xml:space="preserve">ULGARIAN </w:t>
      </w:r>
      <w:r w:rsidR="00F62FF6" w:rsidRPr="009E604A">
        <w:rPr>
          <w:rFonts w:ascii="Times New Roman" w:hAnsi="Times New Roman" w:cs="Times New Roman"/>
          <w:b/>
          <w:color w:val="00B050"/>
          <w:sz w:val="32"/>
          <w:szCs w:val="32"/>
        </w:rPr>
        <w:t>Р</w:t>
      </w:r>
      <w:r w:rsidRPr="009E604A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EDIATRIC ASSOCIATION</w:t>
      </w:r>
    </w:p>
    <w:p w:rsidR="007F7133" w:rsidRDefault="007F7133" w:rsidP="003012AF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2B7B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80" w:rsidRDefault="00EB5580" w:rsidP="003012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B43" w:rsidRDefault="00675B43" w:rsidP="003012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4BC" w:rsidRDefault="00F274BC" w:rsidP="00675B4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AF">
        <w:rPr>
          <w:rFonts w:ascii="Times New Roman" w:hAnsi="Times New Roman" w:cs="Times New Roman"/>
          <w:sz w:val="28"/>
          <w:szCs w:val="28"/>
        </w:rPr>
        <w:t xml:space="preserve">София </w:t>
      </w:r>
      <w:r w:rsidR="005B7560">
        <w:rPr>
          <w:rFonts w:ascii="Times New Roman" w:hAnsi="Times New Roman" w:cs="Times New Roman"/>
          <w:sz w:val="28"/>
          <w:szCs w:val="28"/>
        </w:rPr>
        <w:t>12 декември</w:t>
      </w:r>
      <w:r w:rsidR="000A2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F3B">
        <w:rPr>
          <w:rFonts w:ascii="Times New Roman" w:hAnsi="Times New Roman" w:cs="Times New Roman"/>
          <w:sz w:val="28"/>
          <w:szCs w:val="28"/>
        </w:rPr>
        <w:t>2018</w:t>
      </w:r>
    </w:p>
    <w:p w:rsidR="000A2B7B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80" w:rsidRDefault="00EB5580" w:rsidP="000A2B7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B7B" w:rsidRDefault="000A2B7B" w:rsidP="00675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ДО:</w:t>
      </w:r>
    </w:p>
    <w:p w:rsidR="00675B43" w:rsidRDefault="005B7560" w:rsidP="00675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Д-Р ДАНИЕЛА ДАРИТКОВА </w:t>
      </w:r>
    </w:p>
    <w:p w:rsidR="00675B43" w:rsidRDefault="005B7560" w:rsidP="00675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 НА КОМИСИЯТА </w:t>
      </w:r>
    </w:p>
    <w:p w:rsidR="000A2B7B" w:rsidRDefault="005B7560" w:rsidP="00675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2B7B">
        <w:rPr>
          <w:rFonts w:ascii="Times New Roman" w:hAnsi="Times New Roman" w:cs="Times New Roman"/>
          <w:b/>
          <w:sz w:val="28"/>
          <w:szCs w:val="28"/>
        </w:rPr>
        <w:t xml:space="preserve"> ЗДРАВЕОПАЗВАНЕТО</w:t>
      </w:r>
      <w:r w:rsidR="00675B43">
        <w:rPr>
          <w:rFonts w:ascii="Times New Roman" w:hAnsi="Times New Roman" w:cs="Times New Roman"/>
          <w:b/>
          <w:sz w:val="28"/>
          <w:szCs w:val="28"/>
        </w:rPr>
        <w:t xml:space="preserve"> КЪМ НАРОДНОТО СЪБРАНИЕ</w:t>
      </w:r>
    </w:p>
    <w:p w:rsidR="000A2B7B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B7B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5B43" w:rsidRDefault="00675B43" w:rsidP="00EB55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60" w:rsidRDefault="000A2B7B" w:rsidP="00EB5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80">
        <w:rPr>
          <w:rFonts w:ascii="Times New Roman" w:hAnsi="Times New Roman" w:cs="Times New Roman"/>
          <w:b/>
          <w:sz w:val="28"/>
          <w:szCs w:val="28"/>
        </w:rPr>
        <w:t>ОТНОСНО:</w:t>
      </w:r>
      <w:r w:rsidRPr="00EB5580">
        <w:rPr>
          <w:rFonts w:ascii="Times New Roman" w:hAnsi="Times New Roman" w:cs="Times New Roman"/>
          <w:sz w:val="28"/>
          <w:szCs w:val="28"/>
        </w:rPr>
        <w:t xml:space="preserve">  </w:t>
      </w:r>
      <w:r w:rsidR="005B7560">
        <w:rPr>
          <w:rFonts w:ascii="Times New Roman" w:hAnsi="Times New Roman" w:cs="Times New Roman"/>
          <w:sz w:val="28"/>
          <w:szCs w:val="28"/>
        </w:rPr>
        <w:t>Предстоящо разглеждане на Законопроект за изменение на Закона за лечебнитезаведение № 802-01-54</w:t>
      </w:r>
    </w:p>
    <w:p w:rsidR="00675B43" w:rsidRDefault="00675B43" w:rsidP="00EB55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43" w:rsidRDefault="00675B43" w:rsidP="00EB55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560" w:rsidRDefault="005B7560" w:rsidP="00EB55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60">
        <w:rPr>
          <w:rFonts w:ascii="Times New Roman" w:hAnsi="Times New Roman" w:cs="Times New Roman"/>
          <w:b/>
          <w:sz w:val="28"/>
          <w:szCs w:val="28"/>
        </w:rPr>
        <w:t xml:space="preserve">УВАЖАЕМА Д-Р ДАРИТКОВА, </w:t>
      </w:r>
    </w:p>
    <w:p w:rsidR="005B7560" w:rsidRPr="00675B43" w:rsidRDefault="005B7560" w:rsidP="00EB5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43">
        <w:rPr>
          <w:rFonts w:ascii="Times New Roman" w:hAnsi="Times New Roman" w:cs="Times New Roman"/>
          <w:sz w:val="28"/>
          <w:szCs w:val="28"/>
        </w:rPr>
        <w:t xml:space="preserve">Във връзка с внесения законопроект от името на УС на БПА изразявам следното становище: </w:t>
      </w:r>
    </w:p>
    <w:p w:rsidR="005B7560" w:rsidRDefault="005B7560" w:rsidP="005B75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60">
        <w:rPr>
          <w:rFonts w:ascii="Times New Roman" w:hAnsi="Times New Roman" w:cs="Times New Roman"/>
          <w:sz w:val="28"/>
          <w:szCs w:val="28"/>
        </w:rPr>
        <w:t xml:space="preserve">Самият законопроект е очевидно законодателен акт, чрез който </w:t>
      </w:r>
      <w:r>
        <w:rPr>
          <w:rFonts w:ascii="Times New Roman" w:hAnsi="Times New Roman" w:cs="Times New Roman"/>
          <w:sz w:val="28"/>
          <w:szCs w:val="28"/>
        </w:rPr>
        <w:t xml:space="preserve">се дава възможност да </w:t>
      </w:r>
      <w:r w:rsidR="00675B43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промени статута на Клинична болница „Лозенец“.</w:t>
      </w:r>
    </w:p>
    <w:p w:rsidR="005B7560" w:rsidRDefault="005B7560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7560">
        <w:rPr>
          <w:rFonts w:ascii="Times New Roman" w:hAnsi="Times New Roman" w:cs="Times New Roman"/>
          <w:sz w:val="28"/>
          <w:szCs w:val="28"/>
        </w:rPr>
        <w:t>В мотивите за законопроекта става ясно, че тази промяна е с цел да се промени статута на  Клинична болница „Лозенец“</w:t>
      </w:r>
      <w:r>
        <w:rPr>
          <w:rFonts w:ascii="Times New Roman" w:hAnsi="Times New Roman" w:cs="Times New Roman"/>
          <w:sz w:val="28"/>
          <w:szCs w:val="28"/>
        </w:rPr>
        <w:t xml:space="preserve">, превръщайщи я в първото многопрофилно лечебно заведение за болнична помощ осигуряващо комплексно лечение на деца. </w:t>
      </w:r>
    </w:p>
    <w:p w:rsidR="005B7560" w:rsidRDefault="005B7560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този контекст е необходимо поне следното: </w:t>
      </w:r>
    </w:p>
    <w:p w:rsidR="000F72FF" w:rsidRDefault="000F72FF" w:rsidP="000F7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Предварително задание за структурата на подобна болница (каквато в България няма). </w:t>
      </w:r>
    </w:p>
    <w:p w:rsidR="000F72FF" w:rsidRDefault="000F72FF" w:rsidP="000F7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Принципно тя трябва да е следната: </w:t>
      </w:r>
    </w:p>
    <w:p w:rsidR="005B7560" w:rsidRDefault="000F72FF" w:rsidP="000F7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изключително добре разгърнат консултативен блок с всички специалности, в които се работи с деца.</w:t>
      </w:r>
    </w:p>
    <w:p w:rsidR="000F72FF" w:rsidRDefault="000F72FF" w:rsidP="000F7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Стационарен блок, който дава възможност за приемане на деца от новородени до 18 г. </w:t>
      </w:r>
      <w:r w:rsidR="00675B43">
        <w:rPr>
          <w:rFonts w:ascii="Times New Roman" w:hAnsi="Times New Roman" w:cs="Times New Roman"/>
          <w:sz w:val="28"/>
          <w:szCs w:val="28"/>
        </w:rPr>
        <w:t xml:space="preserve">възраст във всички специалности </w:t>
      </w:r>
      <w:r>
        <w:rPr>
          <w:rFonts w:ascii="Times New Roman" w:hAnsi="Times New Roman" w:cs="Times New Roman"/>
          <w:sz w:val="28"/>
          <w:szCs w:val="28"/>
        </w:rPr>
        <w:t xml:space="preserve">в които се работи с деца. </w:t>
      </w:r>
    </w:p>
    <w:p w:rsidR="000F72FF" w:rsidRDefault="000F72FF" w:rsidP="000F7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всички специалности, работещи с деца трябва да се разбира патология изискваща стандартно терапевтично поведение, както и такава, при която се изисква интервентна или хирургическа процедура. </w:t>
      </w:r>
    </w:p>
    <w:p w:rsidR="005B7560" w:rsidRDefault="000F72FF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 налага много сериозен и задълбочен анализ на материално-техническата база на клинична болница „Лозенец“ и доколко в сегашното си състояне може да удовлетвори представените по-горе постановки. </w:t>
      </w:r>
    </w:p>
    <w:p w:rsidR="000F72FF" w:rsidRDefault="000F72FF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Реалността е такава, че основаването на голяма поливалентна педиатрична (университетска) болница изисква решаването на изключително много „дребни въпроси“</w:t>
      </w:r>
      <w:r w:rsidR="00341B92">
        <w:rPr>
          <w:rFonts w:ascii="Times New Roman" w:hAnsi="Times New Roman" w:cs="Times New Roman"/>
          <w:sz w:val="28"/>
          <w:szCs w:val="28"/>
        </w:rPr>
        <w:t>:</w:t>
      </w:r>
    </w:p>
    <w:p w:rsidR="000F72FF" w:rsidRDefault="000F72FF" w:rsidP="00341B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 </w:t>
      </w:r>
      <w:r w:rsidR="00341B9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сливането </w:t>
      </w:r>
      <w:r w:rsidR="00341B92">
        <w:rPr>
          <w:rFonts w:ascii="Times New Roman" w:hAnsi="Times New Roman" w:cs="Times New Roman"/>
          <w:sz w:val="28"/>
          <w:szCs w:val="28"/>
        </w:rPr>
        <w:t xml:space="preserve">(преминаването)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41B92">
        <w:rPr>
          <w:rFonts w:ascii="Times New Roman" w:hAnsi="Times New Roman" w:cs="Times New Roman"/>
          <w:sz w:val="28"/>
          <w:szCs w:val="28"/>
        </w:rPr>
        <w:t xml:space="preserve">много клинични звена от редица ЛЗ към новата структура. Световният опит показва, че подобна операция изисква много внимателен и разумен подход. </w:t>
      </w:r>
    </w:p>
    <w:p w:rsidR="00341B92" w:rsidRDefault="00341B92" w:rsidP="00341B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 ще наложи сериозна промяна в съществуващата болнична структура в София. Ще бъдат засегнати най-малко 10 ЛЗ. </w:t>
      </w:r>
    </w:p>
    <w:p w:rsidR="00341B92" w:rsidRDefault="00341B92" w:rsidP="00341B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Концентрирането на всички квалифицирани и хабилитирани кадри в областта на педиатрията и други специалности, работещи с деца трябва да разреши и въпросът за ползването на тази ба</w:t>
      </w:r>
      <w:r w:rsidR="00675B43">
        <w:rPr>
          <w:rFonts w:ascii="Times New Roman" w:hAnsi="Times New Roman" w:cs="Times New Roman"/>
          <w:sz w:val="28"/>
          <w:szCs w:val="28"/>
        </w:rPr>
        <w:t>за от две университетски структ</w:t>
      </w:r>
      <w:r>
        <w:rPr>
          <w:rFonts w:ascii="Times New Roman" w:hAnsi="Times New Roman" w:cs="Times New Roman"/>
          <w:sz w:val="28"/>
          <w:szCs w:val="28"/>
        </w:rPr>
        <w:t>ури: МФ при МУ-София и МФ къ</w:t>
      </w:r>
      <w:r w:rsidR="00675B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 „Климент Охридски“</w:t>
      </w:r>
      <w:r w:rsidR="00675B43">
        <w:rPr>
          <w:rFonts w:ascii="Times New Roman" w:hAnsi="Times New Roman" w:cs="Times New Roman"/>
          <w:sz w:val="28"/>
          <w:szCs w:val="28"/>
        </w:rPr>
        <w:t>.</w:t>
      </w:r>
    </w:p>
    <w:p w:rsidR="00341B92" w:rsidRDefault="00341B92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B92">
        <w:rPr>
          <w:rFonts w:ascii="Times New Roman" w:hAnsi="Times New Roman" w:cs="Times New Roman"/>
          <w:sz w:val="28"/>
          <w:szCs w:val="28"/>
        </w:rPr>
        <w:t>Намерението на Министър Ананиев Новата структура (това го няма в законопроекта) да се създаде по чл. 5</w:t>
      </w:r>
      <w:r w:rsidR="00675B43">
        <w:rPr>
          <w:rFonts w:ascii="Times New Roman" w:hAnsi="Times New Roman" w:cs="Times New Roman"/>
          <w:sz w:val="28"/>
          <w:szCs w:val="28"/>
        </w:rPr>
        <w:t xml:space="preserve"> о</w:t>
      </w:r>
      <w:r w:rsidRPr="00341B92">
        <w:rPr>
          <w:rFonts w:ascii="Times New Roman" w:hAnsi="Times New Roman" w:cs="Times New Roman"/>
          <w:sz w:val="28"/>
          <w:szCs w:val="28"/>
        </w:rPr>
        <w:t>т ЗЛЛ е изключително важен аспект от предвидените промени. За първи път държавата ще е пряко ангажирана във финансиране на болнично заведение за деца, независимо от договора с НЗОК.</w:t>
      </w:r>
    </w:p>
    <w:p w:rsidR="005B7560" w:rsidRDefault="00341B92" w:rsidP="005B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Българската педиатрична асоциация се солидаризира изцяло с изказаната от Инициативния комитет позиция </w:t>
      </w:r>
      <w:r w:rsidR="00675B43">
        <w:rPr>
          <w:rFonts w:ascii="Times New Roman" w:hAnsi="Times New Roman" w:cs="Times New Roman"/>
          <w:sz w:val="28"/>
          <w:szCs w:val="28"/>
        </w:rPr>
        <w:t xml:space="preserve">за построяване на Детски здравен парк </w:t>
      </w:r>
      <w:r>
        <w:rPr>
          <w:rFonts w:ascii="Times New Roman" w:hAnsi="Times New Roman" w:cs="Times New Roman"/>
          <w:sz w:val="28"/>
          <w:szCs w:val="28"/>
        </w:rPr>
        <w:t>(приложена)</w:t>
      </w:r>
      <w:r w:rsidR="00675B43">
        <w:rPr>
          <w:rFonts w:ascii="Times New Roman" w:hAnsi="Times New Roman" w:cs="Times New Roman"/>
          <w:sz w:val="28"/>
          <w:szCs w:val="28"/>
        </w:rPr>
        <w:t>.</w:t>
      </w:r>
      <w:r w:rsidRPr="00341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60" w:rsidRDefault="005B7560" w:rsidP="005B7560">
      <w:pPr>
        <w:pStyle w:val="ListParagraph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B5580" w:rsidRDefault="00EB5580" w:rsidP="00EB5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уважение:</w:t>
      </w:r>
    </w:p>
    <w:p w:rsidR="00EB5580" w:rsidRDefault="00EB5580" w:rsidP="00EB5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Проф.Владимир Пилософ</w:t>
      </w:r>
    </w:p>
    <w:p w:rsidR="00EB5580" w:rsidRPr="00675B43" w:rsidRDefault="00675B43" w:rsidP="00EB55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B5580" w:rsidRPr="00675B43">
        <w:rPr>
          <w:rFonts w:ascii="Times New Roman" w:hAnsi="Times New Roman" w:cs="Times New Roman"/>
          <w:sz w:val="20"/>
          <w:szCs w:val="20"/>
        </w:rPr>
        <w:t>Председател на Българската педиатрична асоциация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EB5580" w:rsidRPr="00675B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604A" w:rsidRDefault="009E604A" w:rsidP="00EB5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580" w:rsidRPr="00EB5580" w:rsidRDefault="00EB5580" w:rsidP="000A2B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2B7B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B7B" w:rsidRPr="0074523F" w:rsidRDefault="000A2B7B" w:rsidP="003012AF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74BC" w:rsidRDefault="00F274BC" w:rsidP="003012AF">
      <w:pPr>
        <w:ind w:left="212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4BC" w:rsidRDefault="00F274BC" w:rsidP="003012AF">
      <w:pPr>
        <w:ind w:left="212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707" w:rsidRPr="00D91707" w:rsidRDefault="00D91707" w:rsidP="003012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6881" w:rsidRDefault="00EC6881" w:rsidP="003012AF">
      <w:pPr>
        <w:jc w:val="both"/>
        <w:rPr>
          <w:rFonts w:ascii="Times New Roman" w:hAnsi="Times New Roman" w:cs="Times New Roman"/>
        </w:rPr>
      </w:pPr>
    </w:p>
    <w:p w:rsidR="007F7133" w:rsidRDefault="007F7133" w:rsidP="003012AF">
      <w:pPr>
        <w:jc w:val="both"/>
        <w:rPr>
          <w:rFonts w:ascii="Times New Roman" w:hAnsi="Times New Roman" w:cs="Times New Roman"/>
          <w:b/>
        </w:rPr>
      </w:pPr>
    </w:p>
    <w:p w:rsidR="007F7133" w:rsidRDefault="007F7133" w:rsidP="003012AF">
      <w:pPr>
        <w:jc w:val="both"/>
        <w:rPr>
          <w:rFonts w:ascii="Times New Roman" w:hAnsi="Times New Roman" w:cs="Times New Roman"/>
          <w:b/>
        </w:rPr>
      </w:pPr>
    </w:p>
    <w:p w:rsidR="003012AF" w:rsidRDefault="003012AF" w:rsidP="003012AF">
      <w:pPr>
        <w:spacing w:after="160" w:line="240" w:lineRule="auto"/>
        <w:contextualSpacing/>
        <w:jc w:val="both"/>
        <w:rPr>
          <w:rFonts w:ascii="Calibri" w:eastAsia="Calibri" w:hAnsi="Calibri" w:cs="Times New Roman"/>
          <w:i/>
        </w:rPr>
      </w:pPr>
    </w:p>
    <w:sectPr w:rsidR="003012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80" w:rsidRDefault="00D20A80" w:rsidP="00FD2B40">
      <w:pPr>
        <w:spacing w:after="0" w:line="240" w:lineRule="auto"/>
      </w:pPr>
      <w:r>
        <w:separator/>
      </w:r>
    </w:p>
  </w:endnote>
  <w:endnote w:type="continuationSeparator" w:id="0">
    <w:p w:rsidR="00D20A80" w:rsidRDefault="00D20A80" w:rsidP="00F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350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B40" w:rsidRDefault="00FD2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2B40" w:rsidRDefault="00FD2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80" w:rsidRDefault="00D20A80" w:rsidP="00FD2B40">
      <w:pPr>
        <w:spacing w:after="0" w:line="240" w:lineRule="auto"/>
      </w:pPr>
      <w:r>
        <w:separator/>
      </w:r>
    </w:p>
  </w:footnote>
  <w:footnote w:type="continuationSeparator" w:id="0">
    <w:p w:rsidR="00D20A80" w:rsidRDefault="00D20A80" w:rsidP="00FD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05D"/>
    <w:multiLevelType w:val="hybridMultilevel"/>
    <w:tmpl w:val="3D4288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6AC4"/>
    <w:multiLevelType w:val="hybridMultilevel"/>
    <w:tmpl w:val="1C761FAC"/>
    <w:lvl w:ilvl="0" w:tplc="76AC0F60">
      <w:start w:val="3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5626426D"/>
    <w:multiLevelType w:val="multilevel"/>
    <w:tmpl w:val="16C01F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73456D24"/>
    <w:multiLevelType w:val="hybridMultilevel"/>
    <w:tmpl w:val="BA4EE8BA"/>
    <w:lvl w:ilvl="0" w:tplc="52168B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61"/>
    <w:rsid w:val="000410F4"/>
    <w:rsid w:val="000A0C61"/>
    <w:rsid w:val="000A2B7B"/>
    <w:rsid w:val="000A53EC"/>
    <w:rsid w:val="000E49D6"/>
    <w:rsid w:val="000F72FF"/>
    <w:rsid w:val="001A57DC"/>
    <w:rsid w:val="00247B68"/>
    <w:rsid w:val="003012AF"/>
    <w:rsid w:val="00341B92"/>
    <w:rsid w:val="0035610C"/>
    <w:rsid w:val="003F115B"/>
    <w:rsid w:val="00473F3B"/>
    <w:rsid w:val="004A02FE"/>
    <w:rsid w:val="005B7560"/>
    <w:rsid w:val="006750ED"/>
    <w:rsid w:val="00675B43"/>
    <w:rsid w:val="0074523F"/>
    <w:rsid w:val="007F7133"/>
    <w:rsid w:val="00863CB1"/>
    <w:rsid w:val="00927453"/>
    <w:rsid w:val="009845A2"/>
    <w:rsid w:val="0098794F"/>
    <w:rsid w:val="009E604A"/>
    <w:rsid w:val="00A84D7D"/>
    <w:rsid w:val="00AB0B57"/>
    <w:rsid w:val="00B51140"/>
    <w:rsid w:val="00C17165"/>
    <w:rsid w:val="00C6270A"/>
    <w:rsid w:val="00D20A80"/>
    <w:rsid w:val="00D91707"/>
    <w:rsid w:val="00E3013C"/>
    <w:rsid w:val="00E87667"/>
    <w:rsid w:val="00EB5580"/>
    <w:rsid w:val="00EC6881"/>
    <w:rsid w:val="00EE1BE0"/>
    <w:rsid w:val="00F274BC"/>
    <w:rsid w:val="00F62FF6"/>
    <w:rsid w:val="00F70151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40"/>
  </w:style>
  <w:style w:type="paragraph" w:styleId="Footer">
    <w:name w:val="footer"/>
    <w:basedOn w:val="Normal"/>
    <w:link w:val="FooterChar"/>
    <w:uiPriority w:val="99"/>
    <w:unhideWhenUsed/>
    <w:rsid w:val="00FD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40"/>
  </w:style>
  <w:style w:type="paragraph" w:styleId="ListParagraph">
    <w:name w:val="List Paragraph"/>
    <w:basedOn w:val="Normal"/>
    <w:uiPriority w:val="34"/>
    <w:qFormat/>
    <w:rsid w:val="005B7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40"/>
  </w:style>
  <w:style w:type="paragraph" w:styleId="Footer">
    <w:name w:val="footer"/>
    <w:basedOn w:val="Normal"/>
    <w:link w:val="FooterChar"/>
    <w:uiPriority w:val="99"/>
    <w:unhideWhenUsed/>
    <w:rsid w:val="00FD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40"/>
  </w:style>
  <w:style w:type="paragraph" w:styleId="ListParagraph">
    <w:name w:val="List Paragraph"/>
    <w:basedOn w:val="Normal"/>
    <w:uiPriority w:val="34"/>
    <w:qFormat/>
    <w:rsid w:val="005B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 Bolpachova</cp:lastModifiedBy>
  <cp:revision>2</cp:revision>
  <cp:lastPrinted>2018-04-27T06:05:00Z</cp:lastPrinted>
  <dcterms:created xsi:type="dcterms:W3CDTF">2018-12-13T06:55:00Z</dcterms:created>
  <dcterms:modified xsi:type="dcterms:W3CDTF">2018-12-13T06:55:00Z</dcterms:modified>
</cp:coreProperties>
</file>