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1"/>
        <w:spacing w:lineRule="atLeast" w:line="100" w:before="0" w:after="0"/>
        <w:ind w:left="3600" w:hanging="0"/>
        <w:rPr/>
      </w:pPr>
      <w:r>
        <w:rPr>
          <w:rFonts w:cs="Times New Roman" w:ascii="Times New Roman" w:hAnsi="Times New Roman"/>
          <w:b/>
          <w:sz w:val="28"/>
          <w:szCs w:val="28"/>
          <w:lang w:val="bg-BG"/>
        </w:rPr>
        <w:t xml:space="preserve">До </w:t>
      </w:r>
    </w:p>
    <w:p>
      <w:pPr>
        <w:pStyle w:val="Style11"/>
        <w:spacing w:lineRule="atLeast" w:line="100" w:before="0" w:after="0"/>
        <w:ind w:left="3600" w:hanging="0"/>
        <w:rPr/>
      </w:pPr>
      <w:r>
        <w:rPr>
          <w:rFonts w:cs="Times New Roman" w:ascii="Times New Roman" w:hAnsi="Times New Roman"/>
          <w:b/>
          <w:sz w:val="28"/>
          <w:szCs w:val="28"/>
          <w:lang w:val="bg-BG"/>
        </w:rPr>
        <w:t>Дирекция „Пресцентър и връзки с обществеността“ на Народното събрание</w:t>
      </w:r>
    </w:p>
    <w:p>
      <w:pPr>
        <w:pStyle w:val="Style11"/>
        <w:spacing w:lineRule="atLeast" w:line="100" w:before="0" w:after="0"/>
        <w:ind w:left="3600" w:hanging="0"/>
        <w:rPr/>
      </w:pPr>
      <w:r>
        <w:rPr>
          <w:rFonts w:cs="Times New Roman" w:ascii="Times New Roman" w:hAnsi="Times New Roman"/>
          <w:b/>
          <w:sz w:val="28"/>
          <w:szCs w:val="28"/>
          <w:lang w:val="bg-BG"/>
        </w:rPr>
        <w:t xml:space="preserve">на Република България  </w:t>
      </w:r>
    </w:p>
    <w:p>
      <w:pPr>
        <w:pStyle w:val="Style11"/>
        <w:spacing w:lineRule="atLeast" w:line="100" w:before="0" w:after="0"/>
        <w:rPr/>
      </w:pPr>
      <w:r>
        <w:rPr/>
      </w:r>
    </w:p>
    <w:p>
      <w:pPr>
        <w:pStyle w:val="Style11"/>
        <w:spacing w:lineRule="atLeast" w:line="100" w:before="0" w:after="0"/>
        <w:rPr/>
      </w:pPr>
      <w:r>
        <w:rPr/>
      </w:r>
    </w:p>
    <w:p>
      <w:pPr>
        <w:pStyle w:val="Style11"/>
        <w:spacing w:lineRule="atLeast" w:line="100" w:before="0" w:after="0"/>
        <w:rPr/>
      </w:pPr>
      <w:r>
        <w:rPr/>
      </w:r>
    </w:p>
    <w:p>
      <w:pPr>
        <w:pStyle w:val="Style11"/>
        <w:spacing w:lineRule="atLeast" w:line="100" w:before="0" w:after="0"/>
        <w:rPr/>
      </w:pPr>
      <w:r>
        <w:rPr/>
      </w:r>
    </w:p>
    <w:p>
      <w:pPr>
        <w:pStyle w:val="Style11"/>
        <w:spacing w:lineRule="atLeast" w:line="100" w:before="0" w:after="0"/>
        <w:rPr/>
      </w:pPr>
      <w:r>
        <w:rPr/>
      </w:r>
    </w:p>
    <w:p>
      <w:pPr>
        <w:pStyle w:val="Style11"/>
        <w:spacing w:lineRule="atLeast" w:line="10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val="bg-BG"/>
        </w:rPr>
        <w:t>ЗАЯВЛЕНИЕ</w:t>
      </w:r>
    </w:p>
    <w:p>
      <w:pPr>
        <w:pStyle w:val="Style11"/>
        <w:spacing w:lineRule="atLeast" w:line="10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val="bg-BG"/>
        </w:rPr>
        <w:t>за постоянна акредитация в Народното събрание</w:t>
      </w:r>
    </w:p>
    <w:p>
      <w:pPr>
        <w:pStyle w:val="Style11"/>
        <w:spacing w:lineRule="atLeast" w:line="100" w:before="0" w:after="0"/>
        <w:rPr/>
      </w:pPr>
      <w:r>
        <w:rPr/>
      </w:r>
    </w:p>
    <w:p>
      <w:pPr>
        <w:pStyle w:val="Style11"/>
        <w:spacing w:lineRule="atLeast" w:line="100" w:before="0" w:after="0"/>
        <w:rPr/>
      </w:pPr>
      <w:r>
        <w:rPr/>
      </w:r>
    </w:p>
    <w:p>
      <w:pPr>
        <w:pStyle w:val="Style11"/>
        <w:spacing w:lineRule="atLeast" w:line="100" w:before="0" w:after="0"/>
        <w:rPr/>
      </w:pPr>
      <w:r>
        <w:rPr/>
      </w:r>
    </w:p>
    <w:p>
      <w:pPr>
        <w:pStyle w:val="Style11"/>
        <w:spacing w:lineRule="atLeast" w:line="100" w:before="0" w:after="0"/>
        <w:ind w:firstLine="72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bg-BG"/>
        </w:rPr>
        <w:t xml:space="preserve">Моля ………………… 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i/>
          <w:sz w:val="24"/>
          <w:szCs w:val="24"/>
          <w:lang w:val="bg-BG"/>
        </w:rPr>
        <w:t>име на медията, фирма, седалище и адрес на управление, единен идентификационен код, адрес за кореспонденция, телефон, факс, електронен адрес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i/>
          <w:sz w:val="24"/>
          <w:szCs w:val="24"/>
          <w:lang w:val="bg-BG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bg-BG"/>
        </w:rPr>
        <w:t>да получи акредитация за отразяване работата на Народното събрание.</w:t>
      </w:r>
    </w:p>
    <w:p>
      <w:pPr>
        <w:pStyle w:val="Style11"/>
        <w:spacing w:lineRule="atLeast" w:line="100" w:before="0" w:after="0"/>
        <w:jc w:val="both"/>
        <w:rPr/>
      </w:pPr>
      <w:r>
        <w:rPr>
          <w:rFonts w:eastAsia="Times New Roman" w:cs="Times New Roman" w:ascii="Times New Roman" w:hAnsi="Times New Roman"/>
          <w:i/>
          <w:sz w:val="24"/>
          <w:szCs w:val="24"/>
          <w:lang w:val="bg-BG"/>
        </w:rPr>
        <w:tab/>
        <w:tab/>
        <w:tab/>
        <w:t xml:space="preserve">      </w:t>
        <w:tab/>
      </w:r>
    </w:p>
    <w:p>
      <w:pPr>
        <w:pStyle w:val="Style11"/>
        <w:spacing w:lineRule="atLeast" w:line="100" w:before="0" w:after="0"/>
        <w:ind w:firstLine="72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bg-BG"/>
        </w:rPr>
        <w:t>В рамките на опред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val="bg-BG"/>
        </w:rPr>
        <w:t xml:space="preserve">елената ни квота от пропуски за постоянен достъп, желаем да ползваме ….. броя поименни пропуски и ….. броя ротационни </w:t>
      </w:r>
    </w:p>
    <w:p>
      <w:pPr>
        <w:pStyle w:val="Style11"/>
        <w:spacing w:lineRule="atLeast" w:line="10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bg-BG"/>
        </w:rPr>
        <w:t xml:space="preserve">пропуски. </w:t>
      </w:r>
    </w:p>
    <w:p>
      <w:pPr>
        <w:pStyle w:val="Style11"/>
        <w:spacing w:lineRule="atLeast" w:line="100" w:before="0" w:after="0"/>
        <w:jc w:val="both"/>
        <w:rPr/>
      </w:pPr>
      <w:r>
        <w:rPr>
          <w:rFonts w:eastAsia="Times New Roman" w:cs="Times New Roman" w:ascii="Times New Roman" w:hAnsi="Times New Roman"/>
          <w:i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i/>
          <w:sz w:val="24"/>
          <w:szCs w:val="24"/>
          <w:lang w:val="bg-BG"/>
        </w:rPr>
        <w:t>Ако желаете да ползвате само един вид пропуски, ненужният текст се изтрива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)</w:t>
      </w:r>
    </w:p>
    <w:p>
      <w:pPr>
        <w:pStyle w:val="Style11"/>
        <w:spacing w:lineRule="atLeast" w:line="100" w:before="0" w:after="0"/>
        <w:jc w:val="both"/>
        <w:rPr/>
      </w:pPr>
      <w:r>
        <w:rPr/>
      </w:r>
    </w:p>
    <w:p>
      <w:pPr>
        <w:pStyle w:val="Style11"/>
        <w:spacing w:lineRule="atLeast" w:line="100" w:before="0" w:after="0"/>
        <w:ind w:firstLine="72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bg-BG"/>
        </w:rPr>
        <w:t xml:space="preserve">Предлагам постоянни поименни пропуски да бъдат издадени на:  </w:t>
      </w:r>
    </w:p>
    <w:p>
      <w:pPr>
        <w:pStyle w:val="Style11"/>
        <w:spacing w:lineRule="atLeast" w:line="100" w:before="0" w:after="0"/>
        <w:jc w:val="both"/>
        <w:rPr/>
      </w:pPr>
      <w:r>
        <w:rPr>
          <w:rFonts w:eastAsia="Times New Roman" w:cs="Times New Roman" w:ascii="Times New Roman" w:hAnsi="Times New Roman"/>
          <w:i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i/>
          <w:sz w:val="24"/>
          <w:szCs w:val="24"/>
          <w:lang w:val="bg-BG"/>
        </w:rPr>
        <w:t>Посочват се трите имена на представителите на медията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)</w:t>
      </w:r>
    </w:p>
    <w:p>
      <w:pPr>
        <w:pStyle w:val="Style11"/>
        <w:spacing w:lineRule="atLeast" w:line="100" w:before="0" w:after="0"/>
        <w:jc w:val="both"/>
        <w:rPr/>
      </w:pPr>
      <w:r>
        <w:rPr/>
      </w:r>
    </w:p>
    <w:p>
      <w:pPr>
        <w:pStyle w:val="ListParagraph"/>
        <w:numPr>
          <w:ilvl w:val="0"/>
          <w:numId w:val="2"/>
        </w:numPr>
        <w:spacing w:lineRule="atLeast" w:line="100" w:before="0" w:after="0"/>
        <w:rPr/>
      </w:pPr>
      <w:r>
        <w:rPr/>
      </w:r>
    </w:p>
    <w:p>
      <w:pPr>
        <w:pStyle w:val="ListParagraph"/>
        <w:numPr>
          <w:ilvl w:val="0"/>
          <w:numId w:val="2"/>
        </w:numPr>
        <w:spacing w:lineRule="atLeast" w:line="100" w:before="0" w:after="0"/>
        <w:rPr/>
      </w:pPr>
      <w:r>
        <w:rPr/>
      </w:r>
    </w:p>
    <w:p>
      <w:pPr>
        <w:pStyle w:val="ListParagraph"/>
        <w:numPr>
          <w:ilvl w:val="0"/>
          <w:numId w:val="2"/>
        </w:numPr>
        <w:spacing w:lineRule="atLeast" w:line="10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bg-BG"/>
        </w:rPr>
        <w:t xml:space="preserve">  </w:t>
      </w:r>
    </w:p>
    <w:p>
      <w:pPr>
        <w:pStyle w:val="Style11"/>
        <w:spacing w:lineRule="atLeast" w:line="100" w:before="0" w:after="0"/>
        <w:rPr/>
      </w:pPr>
      <w:r>
        <w:rPr/>
      </w:r>
    </w:p>
    <w:p>
      <w:pPr>
        <w:pStyle w:val="Style11"/>
        <w:spacing w:lineRule="atLeast" w:line="100" w:before="0" w:after="0"/>
        <w:ind w:firstLine="72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bg-BG"/>
        </w:rPr>
        <w:t xml:space="preserve">Предлагам в списъка за постоянните ротационни пропуски да бъдат включени:  </w:t>
      </w:r>
    </w:p>
    <w:p>
      <w:pPr>
        <w:pStyle w:val="Style11"/>
        <w:spacing w:lineRule="atLeast" w:line="100" w:before="0" w:after="0"/>
        <w:jc w:val="both"/>
        <w:rPr/>
      </w:pPr>
      <w:r>
        <w:rPr>
          <w:rFonts w:eastAsia="Times New Roman" w:cs="Times New Roman" w:ascii="Times New Roman" w:hAnsi="Times New Roman"/>
          <w:i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i/>
          <w:sz w:val="24"/>
          <w:szCs w:val="24"/>
          <w:lang w:val="bg-BG"/>
        </w:rPr>
        <w:t>Посочват се трите имена на представителите на медията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)</w:t>
      </w:r>
    </w:p>
    <w:p>
      <w:pPr>
        <w:pStyle w:val="Style11"/>
        <w:spacing w:lineRule="atLeast" w:line="100" w:before="0" w:after="0"/>
        <w:jc w:val="both"/>
        <w:rPr/>
      </w:pPr>
      <w:r>
        <w:rPr/>
      </w:r>
    </w:p>
    <w:p>
      <w:pPr>
        <w:pStyle w:val="ListParagraph"/>
        <w:numPr>
          <w:ilvl w:val="0"/>
          <w:numId w:val="3"/>
        </w:numPr>
        <w:spacing w:lineRule="atLeast" w:line="100" w:before="0" w:after="0"/>
        <w:rPr/>
      </w:pPr>
      <w:r>
        <w:rPr/>
      </w:r>
    </w:p>
    <w:p>
      <w:pPr>
        <w:pStyle w:val="ListParagraph"/>
        <w:numPr>
          <w:ilvl w:val="0"/>
          <w:numId w:val="3"/>
        </w:numPr>
        <w:spacing w:lineRule="atLeast" w:line="100" w:before="0" w:after="0"/>
        <w:rPr/>
      </w:pPr>
      <w:r>
        <w:rPr/>
      </w:r>
    </w:p>
    <w:p>
      <w:pPr>
        <w:pStyle w:val="ListParagraph"/>
        <w:numPr>
          <w:ilvl w:val="0"/>
          <w:numId w:val="3"/>
        </w:numPr>
        <w:spacing w:lineRule="atLeast" w:line="10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bg-BG"/>
        </w:rPr>
        <w:t xml:space="preserve">  </w:t>
      </w:r>
    </w:p>
    <w:p>
      <w:pPr>
        <w:pStyle w:val="Style11"/>
        <w:spacing w:lineRule="atLeast" w:line="100" w:before="0" w:after="0"/>
        <w:ind w:left="360" w:hanging="0"/>
        <w:rPr/>
      </w:pPr>
      <w:r>
        <w:rPr/>
      </w:r>
    </w:p>
    <w:p>
      <w:pPr>
        <w:pStyle w:val="Style11"/>
        <w:spacing w:lineRule="atLeast" w:line="100" w:before="0" w:after="0"/>
        <w:ind w:firstLine="72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bg-BG"/>
        </w:rPr>
        <w:t>Предлагам в списъка на журналистите, които ще имат достъп само до заседанията на парламентарните комисии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bg-BG"/>
        </w:rPr>
        <w:t xml:space="preserve">и нямат постоянни поименни и ротационни пропуски, да бъдат включени:   </w:t>
      </w:r>
    </w:p>
    <w:p>
      <w:pPr>
        <w:pStyle w:val="Style11"/>
        <w:spacing w:lineRule="atLeast" w:line="100" w:before="0" w:after="0"/>
        <w:jc w:val="both"/>
        <w:rPr/>
      </w:pPr>
      <w:r>
        <w:rPr>
          <w:rFonts w:eastAsia="Times New Roman" w:cs="Times New Roman" w:ascii="Times New Roman" w:hAnsi="Times New Roman"/>
          <w:i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i/>
          <w:sz w:val="24"/>
          <w:szCs w:val="24"/>
          <w:lang w:val="bg-BG"/>
        </w:rPr>
        <w:t>Посочват се трите имена на представителите на медията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)</w:t>
      </w:r>
    </w:p>
    <w:p>
      <w:pPr>
        <w:pStyle w:val="Style11"/>
        <w:spacing w:lineRule="atLeast" w:line="100" w:before="0" w:after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tLeast" w:line="100"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tLeast" w:line="100"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tLeast" w:line="10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bg-BG"/>
        </w:rPr>
        <w:t xml:space="preserve">  </w:t>
      </w:r>
    </w:p>
    <w:p>
      <w:pPr>
        <w:pStyle w:val="Style11"/>
        <w:spacing w:lineRule="atLeast" w:line="100" w:before="0" w:after="0"/>
        <w:rPr/>
      </w:pPr>
      <w:r>
        <w:rPr/>
      </w:r>
    </w:p>
    <w:p>
      <w:pPr>
        <w:pStyle w:val="Style11"/>
        <w:ind w:firstLine="720"/>
        <w:jc w:val="both"/>
        <w:rPr/>
      </w:pPr>
      <w:r>
        <w:rPr/>
      </w:r>
    </w:p>
    <w:p>
      <w:pPr>
        <w:pStyle w:val="Style11"/>
        <w:spacing w:lineRule="atLeast" w:line="100" w:before="0" w:after="0"/>
        <w:rPr/>
      </w:pPr>
      <w:r>
        <w:rPr/>
      </w:r>
    </w:p>
    <w:p>
      <w:pPr>
        <w:pStyle w:val="Style11"/>
        <w:rPr/>
      </w:pPr>
      <w:r>
        <w:rPr/>
      </w:r>
    </w:p>
    <w:p>
      <w:pPr>
        <w:pStyle w:val="Style11"/>
        <w:rPr/>
      </w:pPr>
      <w:r>
        <w:rPr>
          <w:rFonts w:cs="Times New Roman" w:ascii="Times New Roman" w:hAnsi="Times New Roman"/>
          <w:b/>
          <w:sz w:val="24"/>
          <w:szCs w:val="24"/>
          <w:lang w:val="bg-BG"/>
        </w:rPr>
        <w:t xml:space="preserve">Дата:     </w:t>
        <w:tab/>
        <w:tab/>
        <w:tab/>
        <w:tab/>
        <w:tab/>
        <w:t>Име и подпис на ръководителя на медията</w:t>
      </w:r>
    </w:p>
    <w:p>
      <w:pPr>
        <w:pStyle w:val="Style11"/>
        <w:ind w:firstLine="708"/>
        <w:rPr/>
      </w:pPr>
      <w:r>
        <w:rPr>
          <w:rFonts w:cs="Times New Roman" w:ascii="Times New Roman" w:hAnsi="Times New Roman"/>
          <w:b/>
          <w:sz w:val="28"/>
          <w:szCs w:val="28"/>
          <w:lang w:val="bg-BG"/>
        </w:rPr>
        <w:tab/>
      </w:r>
    </w:p>
    <w:p>
      <w:pPr>
        <w:pStyle w:val="Style11"/>
        <w:ind w:left="3600" w:firstLine="720"/>
        <w:rPr/>
      </w:pPr>
      <w:r>
        <w:rPr>
          <w:rFonts w:cs="Times New Roman" w:ascii="Times New Roman" w:hAnsi="Times New Roman"/>
          <w:b/>
          <w:sz w:val="24"/>
          <w:szCs w:val="24"/>
          <w:lang w:val="bg-BG"/>
        </w:rPr>
        <w:t xml:space="preserve">Печат на медията </w:t>
        <w:tab/>
        <w:tab/>
        <w:tab/>
        <w:tab/>
        <w:t xml:space="preserve"> </w:t>
      </w:r>
    </w:p>
    <w:p>
      <w:pPr>
        <w:pStyle w:val="Style11"/>
        <w:rPr/>
      </w:pPr>
      <w:r>
        <w:rPr/>
      </w:r>
    </w:p>
    <w:p>
      <w:pPr>
        <w:pStyle w:val="Style11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</w:t>
      </w:r>
      <w:r>
        <w:rPr>
          <w:rFonts w:cs="Times New Roman" w:ascii="Times New Roman" w:hAnsi="Times New Roman"/>
          <w:i/>
          <w:sz w:val="24"/>
          <w:szCs w:val="24"/>
          <w:lang w:val="bg-BG"/>
        </w:rPr>
        <w:t>Заявлението трябва да бъде отпечатано на бланка на медията</w:t>
      </w:r>
      <w:r>
        <w:rPr>
          <w:rFonts w:cs="Times New Roman" w:ascii="Times New Roman" w:hAnsi="Times New Roman"/>
          <w:i/>
          <w:sz w:val="24"/>
          <w:szCs w:val="24"/>
        </w:rPr>
        <w:t>)</w:t>
      </w:r>
    </w:p>
    <w:p>
      <w:pPr>
        <w:pStyle w:val="Style11"/>
        <w:spacing w:lineRule="atLeast" w:line="100" w:before="0" w:after="0"/>
        <w:rPr/>
      </w:pPr>
      <w:r>
        <w:rPr/>
      </w:r>
    </w:p>
    <w:sectPr>
      <w:type w:val="nextPage"/>
      <w:pgSz w:w="12240" w:h="15840"/>
      <w:pgMar w:left="1417" w:right="1417" w:header="0" w:top="1985" w:footer="0" w:bottom="1417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en-US" w:eastAsia="en-US" w:bidi="ar-SA"/>
    </w:rPr>
  </w:style>
  <w:style w:type="paragraph" w:styleId="Heading1">
    <w:name w:val="Heading 1"/>
    <w:basedOn w:val="Heading"/>
    <w:qFormat/>
    <w:pPr/>
    <w:rPr/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SimSun" w:cs="Lucida 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Style11" w:customStyle="1">
    <w:name w:val="По подразбиране"/>
    <w:qFormat/>
    <w:pPr>
      <w:widowControl/>
      <w:tabs>
        <w:tab w:val="left" w:pos="709" w:leader="none"/>
      </w:tabs>
      <w:suppressAutoHyphens w:val="true"/>
      <w:bidi w:val="0"/>
      <w:spacing w:lineRule="atLeast" w:line="276" w:before="0" w:after="200"/>
      <w:jc w:val="left"/>
    </w:pPr>
    <w:rPr>
      <w:rFonts w:ascii="Calibri" w:hAnsi="Calibri" w:eastAsia="DejaVu Sans" w:cs="" w:asciiTheme="minorHAnsi" w:cstheme="minorBidi" w:hAnsiTheme="minorHAnsi"/>
      <w:color w:val="auto"/>
      <w:sz w:val="22"/>
      <w:szCs w:val="22"/>
      <w:lang w:val="en-US" w:eastAsia="en-US" w:bidi="ar-SA"/>
    </w:rPr>
  </w:style>
  <w:style w:type="paragraph" w:styleId="Style12" w:customStyle="1">
    <w:name w:val="Заглавие"/>
    <w:basedOn w:val="Style11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yle13" w:customStyle="1">
    <w:name w:val="Основен текст"/>
    <w:basedOn w:val="Style11"/>
    <w:qFormat/>
    <w:pPr>
      <w:spacing w:before="0" w:after="120"/>
    </w:pPr>
    <w:rPr/>
  </w:style>
  <w:style w:type="paragraph" w:styleId="Style14" w:customStyle="1">
    <w:name w:val="Списък"/>
    <w:basedOn w:val="Style13"/>
    <w:qFormat/>
    <w:pPr/>
    <w:rPr>
      <w:rFonts w:cs="Tahoma"/>
    </w:rPr>
  </w:style>
  <w:style w:type="paragraph" w:styleId="Style15" w:customStyle="1">
    <w:name w:val="Надпис"/>
    <w:basedOn w:val="Style11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6" w:customStyle="1">
    <w:name w:val="Указател"/>
    <w:basedOn w:val="Style11"/>
    <w:qFormat/>
    <w:pPr>
      <w:suppressLineNumbers/>
    </w:pPr>
    <w:rPr>
      <w:rFonts w:cs="Tahoma"/>
    </w:rPr>
  </w:style>
  <w:style w:type="paragraph" w:styleId="ListParagraph">
    <w:name w:val="List Paragraph"/>
    <w:basedOn w:val="Style11"/>
    <w:qFormat/>
    <w:pPr/>
    <w:rPr/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LibreOffice/5.0.0.5$MacOSX_X86_64 LibreOffice_project/1b1a90865e348b492231e1c451437d7a15bb262b</Application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2016-03-31T10:35:22Z</dcterms:created>
  <dc:language>en-US</dc:languag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4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