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346980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(име, презиме и фамилия)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(ФЛ, прокурист, управител, член на СД, член на УС и т.н)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в 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(наименование на ЮЛ, ФЛ, ЕТ)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F52983">
        <w:rPr>
          <w:rFonts w:ascii="Times New Roman" w:hAnsi="Times New Roman"/>
          <w:sz w:val="24"/>
          <w:szCs w:val="24"/>
        </w:rPr>
        <w:t>N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</w:t>
      </w:r>
      <w:r w:rsidRPr="00524C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в открита процедура с предмет „</w:t>
      </w:r>
      <w:r w:rsidR="00524C36">
        <w:rPr>
          <w:rFonts w:ascii="Times New Roman" w:hAnsi="Times New Roman"/>
          <w:sz w:val="24"/>
          <w:szCs w:val="24"/>
          <w:lang w:val="bg-BG"/>
        </w:rPr>
        <w:t>П</w:t>
      </w:r>
      <w:r w:rsidR="00524C36" w:rsidRPr="00524C36">
        <w:rPr>
          <w:rFonts w:ascii="Times New Roman" w:hAnsi="Times New Roman"/>
          <w:sz w:val="24"/>
          <w:szCs w:val="24"/>
          <w:lang w:val="bg-BG"/>
        </w:rPr>
        <w:t>редоставяне на услуги във връзка с провеждането на 45-то заседание на Комитета по икономически, търговски, технологични и екологични въпроси на Парламентарната асамблея на Черноморското икономическо сътрудничество</w:t>
      </w:r>
      <w:r w:rsidRPr="00F52983">
        <w:rPr>
          <w:rFonts w:ascii="Times New Roman" w:hAnsi="Times New Roman"/>
          <w:sz w:val="24"/>
          <w:szCs w:val="24"/>
          <w:lang w:val="bg-BG"/>
        </w:rPr>
        <w:t>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1. Участникът …………………………….</w:t>
      </w:r>
      <w:r w:rsidR="000C7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0C77B3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</w:t>
      </w:r>
      <w:r w:rsidRPr="000C77B3">
        <w:rPr>
          <w:rFonts w:ascii="Times New Roman" w:hAnsi="Times New Roman"/>
          <w:sz w:val="22"/>
          <w:szCs w:val="22"/>
          <w:lang w:val="bg-BG"/>
        </w:rPr>
        <w:t>, която нося по чл. 313 НК.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0C77B3">
        <w:rPr>
          <w:rFonts w:ascii="Times New Roman" w:hAnsi="Times New Roman"/>
          <w:sz w:val="22"/>
          <w:szCs w:val="22"/>
        </w:rPr>
        <w:t>7-</w:t>
      </w:r>
      <w:r w:rsidRPr="000C77B3">
        <w:rPr>
          <w:rFonts w:ascii="Times New Roman" w:hAnsi="Times New Roman"/>
          <w:sz w:val="22"/>
          <w:szCs w:val="22"/>
          <w:lang w:val="bg-BG"/>
        </w:rPr>
        <w:t>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______________201</w:t>
      </w:r>
      <w:r w:rsidR="00E47B04">
        <w:rPr>
          <w:rFonts w:ascii="Times New Roman" w:hAnsi="Times New Roman"/>
          <w:sz w:val="22"/>
          <w:szCs w:val="22"/>
        </w:rPr>
        <w:t>5</w:t>
      </w:r>
      <w:r w:rsidRPr="000C77B3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ДЕКЛАРАТОРИ:</w:t>
      </w: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……………………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……………………….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A5D68" w:rsidRPr="000A5D68" w:rsidRDefault="000A5D68" w:rsidP="000A5D68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0A5D68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кандидата или участника.</w:t>
      </w:r>
    </w:p>
    <w:p w:rsidR="000C77B3" w:rsidRPr="000A5D68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802"/>
          <w:szCs w:val="802"/>
          <w:lang w:val="bg-BG"/>
        </w:rPr>
      </w:pPr>
      <w:bookmarkStart w:id="0" w:name="_GoBack"/>
      <w:bookmarkEnd w:id="0"/>
    </w:p>
    <w:sectPr w:rsidR="000C77B3" w:rsidRPr="000A5D68" w:rsidSect="000A5D6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A5D68"/>
    <w:rsid w:val="000C77B3"/>
    <w:rsid w:val="000E2050"/>
    <w:rsid w:val="001A49DE"/>
    <w:rsid w:val="00222BE8"/>
    <w:rsid w:val="00346980"/>
    <w:rsid w:val="00387AE9"/>
    <w:rsid w:val="003E45EE"/>
    <w:rsid w:val="004C317C"/>
    <w:rsid w:val="005219D5"/>
    <w:rsid w:val="00524C36"/>
    <w:rsid w:val="006A0A34"/>
    <w:rsid w:val="007A3F8F"/>
    <w:rsid w:val="00864A36"/>
    <w:rsid w:val="009452E8"/>
    <w:rsid w:val="00AB181E"/>
    <w:rsid w:val="00B10E17"/>
    <w:rsid w:val="00B73062"/>
    <w:rsid w:val="00D80AE9"/>
    <w:rsid w:val="00DB38C8"/>
    <w:rsid w:val="00E47B04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36DA-2D3F-44B7-9171-E424205A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13</cp:revision>
  <cp:lastPrinted>2015-07-06T14:17:00Z</cp:lastPrinted>
  <dcterms:created xsi:type="dcterms:W3CDTF">2014-07-09T12:47:00Z</dcterms:created>
  <dcterms:modified xsi:type="dcterms:W3CDTF">2015-07-06T14:17:00Z</dcterms:modified>
</cp:coreProperties>
</file>