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EB" w:rsidRPr="00463E66" w:rsidRDefault="003B2CEB" w:rsidP="003B2CEB">
      <w:pPr>
        <w:spacing w:line="240" w:lineRule="auto"/>
        <w:ind w:left="5760" w:firstLine="0"/>
        <w:rPr>
          <w:rFonts w:ascii="Times New Roman" w:hAnsi="Times New Roman"/>
          <w:b/>
          <w:lang w:eastAsia="bg-BG"/>
        </w:rPr>
      </w:pPr>
      <w:r w:rsidRPr="008A725E">
        <w:rPr>
          <w:rFonts w:ascii="Times New Roman" w:hAnsi="Times New Roman"/>
          <w:b/>
          <w:lang w:val="bg-BG" w:eastAsia="bg-BG"/>
        </w:rPr>
        <w:t xml:space="preserve">Приложение № </w:t>
      </w:r>
      <w:r>
        <w:rPr>
          <w:rFonts w:ascii="Times New Roman" w:hAnsi="Times New Roman"/>
          <w:b/>
          <w:lang w:val="bg-BG" w:eastAsia="bg-BG"/>
        </w:rPr>
        <w:t>3</w:t>
      </w:r>
      <w:r w:rsidR="00463E66">
        <w:rPr>
          <w:rFonts w:ascii="Times New Roman" w:hAnsi="Times New Roman"/>
          <w:b/>
          <w:lang w:eastAsia="bg-BG"/>
        </w:rPr>
        <w:t>.1</w:t>
      </w:r>
    </w:p>
    <w:p w:rsidR="003B2CEB" w:rsidRPr="008A725E" w:rsidRDefault="003B2CEB" w:rsidP="003B2CEB">
      <w:pPr>
        <w:spacing w:line="240" w:lineRule="auto"/>
        <w:ind w:left="4320" w:firstLine="720"/>
        <w:jc w:val="center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(образец на декларация)</w:t>
      </w:r>
    </w:p>
    <w:p w:rsidR="003B2CEB" w:rsidRPr="008A725E" w:rsidRDefault="003B2CEB" w:rsidP="003B2CEB">
      <w:pPr>
        <w:spacing w:line="240" w:lineRule="auto"/>
        <w:ind w:left="5760" w:firstLine="0"/>
        <w:rPr>
          <w:rFonts w:ascii="Times New Roman" w:hAnsi="Times New Roman"/>
          <w:lang w:val="bg-BG" w:eastAsia="bg-BG"/>
        </w:rPr>
      </w:pPr>
    </w:p>
    <w:p w:rsidR="003B2CEB" w:rsidRPr="008A725E" w:rsidRDefault="003B2CEB" w:rsidP="003B2CEB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b/>
          <w:sz w:val="24"/>
          <w:szCs w:val="24"/>
          <w:lang w:val="bg-BG" w:eastAsia="bg-BG"/>
        </w:rPr>
        <w:t>Д Е К Л А Р А Ц И Я*</w:t>
      </w:r>
    </w:p>
    <w:p w:rsidR="003B2CEB" w:rsidRPr="008A725E" w:rsidRDefault="003B2CEB" w:rsidP="003B2CEB">
      <w:pPr>
        <w:spacing w:line="240" w:lineRule="auto"/>
        <w:ind w:firstLine="0"/>
        <w:jc w:val="center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bCs/>
          <w:sz w:val="24"/>
          <w:szCs w:val="24"/>
          <w:lang w:val="bg-BG" w:eastAsia="bg-BG"/>
        </w:rPr>
        <w:t>по чл. 47, ал. 9 ЗОП</w:t>
      </w:r>
    </w:p>
    <w:p w:rsidR="003B2CEB" w:rsidRPr="008A725E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Подписаният (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ите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>):</w:t>
      </w:r>
    </w:p>
    <w:p w:rsidR="003B2CEB" w:rsidRPr="008A725E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1</w:t>
      </w:r>
      <w:r w:rsidRPr="008A725E">
        <w:rPr>
          <w:rFonts w:ascii="Times New Roman" w:hAnsi="Times New Roman"/>
          <w:b/>
          <w:sz w:val="24"/>
          <w:szCs w:val="24"/>
          <w:lang w:val="bg-BG" w:eastAsia="bg-BG"/>
        </w:rPr>
        <w:t>*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. _________________________________________</w:t>
      </w:r>
      <w:r w:rsidRPr="008A725E">
        <w:rPr>
          <w:rFonts w:ascii="Times New Roman" w:hAnsi="Times New Roman"/>
          <w:sz w:val="24"/>
          <w:szCs w:val="24"/>
          <w:lang w:val="ru-RU" w:eastAsia="bg-BG"/>
        </w:rPr>
        <w:t>_______________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____,</w:t>
      </w:r>
    </w:p>
    <w:p w:rsidR="003B2CEB" w:rsidRPr="008A725E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(име, презиме и фамилия)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3B2CEB" w:rsidRPr="008A725E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         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(ФЛ, прокурист, управител, член на СД, член на УС и т.н)</w:t>
      </w:r>
    </w:p>
    <w:p w:rsidR="003B2CEB" w:rsidRPr="008A725E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ru-RU" w:eastAsia="bg-BG"/>
        </w:rPr>
        <w:t>2</w:t>
      </w:r>
      <w:r w:rsidRPr="008A725E">
        <w:rPr>
          <w:rFonts w:ascii="Times New Roman" w:hAnsi="Times New Roman"/>
          <w:b/>
          <w:sz w:val="24"/>
          <w:szCs w:val="24"/>
          <w:lang w:val="bg-BG" w:eastAsia="bg-BG"/>
        </w:rPr>
        <w:t>*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. _________________________________________</w:t>
      </w:r>
      <w:r w:rsidRPr="008A725E">
        <w:rPr>
          <w:rFonts w:ascii="Times New Roman" w:hAnsi="Times New Roman"/>
          <w:sz w:val="24"/>
          <w:szCs w:val="24"/>
          <w:lang w:val="ru-RU" w:eastAsia="bg-BG"/>
        </w:rPr>
        <w:t>_______________</w:t>
      </w:r>
      <w:r>
        <w:rPr>
          <w:rFonts w:ascii="Times New Roman" w:hAnsi="Times New Roman"/>
          <w:sz w:val="24"/>
          <w:szCs w:val="24"/>
          <w:lang w:val="bg-BG" w:eastAsia="bg-BG"/>
        </w:rPr>
        <w:t>___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_,</w:t>
      </w:r>
    </w:p>
    <w:p w:rsidR="003B2CEB" w:rsidRPr="008A725E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(име, презиме и фамилия)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3B2CEB" w:rsidRDefault="003B2CEB" w:rsidP="003B2CEB">
      <w:pPr>
        <w:spacing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         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(ФЛ, прокурист, управител, член на СД, член на УС и т.н)</w:t>
      </w:r>
    </w:p>
    <w:p w:rsidR="003B2CEB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в _________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  <w:t>__________________________, със седалище и адрес на управление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(наименование на ЮЛ, ФЛ, ЕТ</w:t>
      </w:r>
      <w:r>
        <w:rPr>
          <w:rFonts w:ascii="Times New Roman" w:hAnsi="Times New Roman"/>
          <w:sz w:val="24"/>
          <w:szCs w:val="24"/>
          <w:lang w:val="bg-BG" w:eastAsia="bg-BG"/>
        </w:rPr>
        <w:t>, обединение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)</w:t>
      </w:r>
    </w:p>
    <w:p w:rsidR="003B2CEB" w:rsidRPr="00B13F08" w:rsidRDefault="003B2CEB" w:rsidP="00B13F08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______________________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softHyphen/>
        <w:t xml:space="preserve">________, рег. по ф.д. №_________ на ______________ съд, 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парт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>. № ___ т. ___ р. ___ стр. ___, ЕИК/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ЕИК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по БУЛСТАТ _____________, участник/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участ</w:t>
      </w:r>
      <w:r>
        <w:rPr>
          <w:rFonts w:ascii="Times New Roman" w:hAnsi="Times New Roman"/>
          <w:sz w:val="24"/>
          <w:szCs w:val="24"/>
          <w:lang w:val="bg-BG" w:eastAsia="bg-BG"/>
        </w:rPr>
        <w:t>ник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 xml:space="preserve"> в обединение, което не е ЮЛ,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в открита процедура с предмет </w:t>
      </w:r>
      <w:r w:rsidR="003B4205" w:rsidRPr="003B4205">
        <w:rPr>
          <w:rFonts w:ascii="Times New Roman" w:hAnsi="Times New Roman"/>
          <w:sz w:val="24"/>
          <w:szCs w:val="24"/>
          <w:lang w:val="bg-BG" w:eastAsia="bg-BG"/>
        </w:rPr>
        <w:t xml:space="preserve">извършване на строително-монтажни работи (СМР) - възстановяване на  каменна облицовка и каменни детайли около </w:t>
      </w:r>
      <w:r w:rsidR="003B4205" w:rsidRPr="003B4205">
        <w:rPr>
          <w:rFonts w:ascii="Times New Roman" w:hAnsi="Times New Roman"/>
          <w:sz w:val="24"/>
          <w:szCs w:val="24"/>
          <w:lang w:eastAsia="bg-BG"/>
        </w:rPr>
        <w:t xml:space="preserve">2 </w:t>
      </w:r>
      <w:r w:rsidR="003B4205" w:rsidRPr="003B4205">
        <w:rPr>
          <w:rFonts w:ascii="Times New Roman" w:hAnsi="Times New Roman"/>
          <w:sz w:val="24"/>
          <w:szCs w:val="24"/>
          <w:lang w:val="bg-BG" w:eastAsia="bg-BG"/>
        </w:rPr>
        <w:t>(два) прозоречни отвор</w:t>
      </w:r>
      <w:r w:rsidR="00EF4EC3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3B4205" w:rsidRPr="003B4205">
        <w:rPr>
          <w:rFonts w:ascii="Times New Roman" w:hAnsi="Times New Roman"/>
          <w:sz w:val="24"/>
          <w:szCs w:val="24"/>
          <w:lang w:val="bg-BG" w:eastAsia="bg-BG"/>
        </w:rPr>
        <w:t xml:space="preserve"> на северната фасада на сградата на Народното събрание, </w:t>
      </w:r>
      <w:r w:rsidR="00AF736E">
        <w:rPr>
          <w:rFonts w:ascii="Times New Roman" w:hAnsi="Times New Roman"/>
          <w:sz w:val="24"/>
          <w:szCs w:val="24"/>
          <w:lang w:val="bg-BG" w:eastAsia="bg-BG"/>
        </w:rPr>
        <w:t xml:space="preserve">София, </w:t>
      </w:r>
      <w:bookmarkStart w:id="0" w:name="_GoBack"/>
      <w:bookmarkEnd w:id="0"/>
      <w:r w:rsidR="003B4205" w:rsidRPr="003B4205">
        <w:rPr>
          <w:rFonts w:ascii="Times New Roman" w:hAnsi="Times New Roman"/>
          <w:sz w:val="24"/>
          <w:szCs w:val="24"/>
          <w:lang w:val="bg-BG" w:eastAsia="bg-BG"/>
        </w:rPr>
        <w:t>пл. „Княз Александър І” № 1</w:t>
      </w:r>
    </w:p>
    <w:p w:rsidR="00BA592C" w:rsidRDefault="00BA592C" w:rsidP="003B2CEB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3B2CEB" w:rsidRPr="008A725E" w:rsidRDefault="003B2CEB" w:rsidP="003B2CEB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b/>
          <w:sz w:val="24"/>
          <w:szCs w:val="24"/>
          <w:lang w:val="bg-BG" w:eastAsia="bg-BG"/>
        </w:rPr>
        <w:t>ДЕКЛАРИРАМ</w:t>
      </w:r>
    </w:p>
    <w:p w:rsidR="003B2CEB" w:rsidRPr="008A725E" w:rsidRDefault="003B2CEB" w:rsidP="003B2CE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пред Народното събрание на Република България, че:</w:t>
      </w:r>
    </w:p>
    <w:p w:rsidR="003B2CEB" w:rsidRPr="008A725E" w:rsidRDefault="003B2CEB" w:rsidP="003B2CE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1. Не съм осъден с влязла в сила присъда за престъпление против финансовата, данъчната или осигурителната система, вкл. изпиране на пари, по чл. 253-260 от НК, за подкуп по чл. 301-307 от НК, за участие в организирана престъпна група по чл. 321 и 321а от НК, за престъпление против собствеността по чл. 194-217 от НК или против стопанството по чл. 219-252 от НК (в случай на реабилитация – посочва се изрично).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 xml:space="preserve">2. Представляваният от мен (нас) участник/ 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участник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в обединение, което не е ЮЛ, не е обявен в несъстоятелност.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 xml:space="preserve">3. Представляваният от мен (нас) участник/ 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участник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в обединение, което не е ЮЛ, не е в производство по ликвидация / не се намира в подобна процедура съгласно националните закони и подзаконови актове.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 xml:space="preserve">4. Представляваният от мен (нас) участник/ 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участник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в обединение, което не е ЮЛ,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 (в случай на допуснато разсрочване или отсрочване на задълженията – посочва се изрично) / няма задължения за данъци или вноски за социалното осигуряване съгласно законодателството на 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lastRenderedPageBreak/>
        <w:t>държавата, в която участникът подизпълнителят/ участникът в обединение, което не е ЮЛ, е установен.</w:t>
      </w:r>
    </w:p>
    <w:p w:rsidR="003B2CEB" w:rsidRPr="008A725E" w:rsidRDefault="003B2CEB" w:rsidP="003B2CEB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5. Представляваният от мен (нас) участник/ 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участник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в обединение, което не е ЮЛ, не е в открито производство по несъстоятелност, не е сключил извънсъдебно споразумение с кредиторите си по смисъла на чл. 740 от Търговския закон / не се намира в подобна процедура съгласно националните закони и подзаконови актове, включително неговата дейност не е под разпореждане на съда или не е преустановил дейността си.</w:t>
      </w:r>
    </w:p>
    <w:p w:rsidR="003B2CEB" w:rsidRPr="008A725E" w:rsidRDefault="003B2CEB" w:rsidP="003B2CEB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6. 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Не съм свързано лице по смисъла на § 1, т. 23а от Допълнителните разпоредби на Закона за обществените поръчки с възложителя НАРОДНО СЪБРАНИЕ НА РЕПУБЛИКА БЪЛГАРИЯ или със служители на ръководна длъжност в неговата организация.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="00383826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. Представляваният от мен (нас) участник/ 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участник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в обединение, което не е ЮЛ, не е сключил договор с лице по чл. 21 или 22 от Закона за предотвратяване и установяване на конфликт на интереси.  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="00383826"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. Горепосочената информация по т. ….. се съдържа в следния(те) публичен(ни) регистри ……………………….. (</w:t>
      </w:r>
      <w:r w:rsidRPr="008A725E">
        <w:rPr>
          <w:rFonts w:ascii="Times New Roman" w:hAnsi="Times New Roman"/>
          <w:iCs/>
          <w:sz w:val="24"/>
          <w:szCs w:val="24"/>
          <w:lang w:val="bg-BG" w:eastAsia="bg-BG"/>
        </w:rPr>
        <w:t>посочва се например: Търговски регистър, Регистър Булстат и др. съобразно</w:t>
      </w:r>
      <w:r w:rsidRPr="008A725E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законодателството на държавата, в която участникът/ </w:t>
      </w:r>
      <w:proofErr w:type="spellStart"/>
      <w:r w:rsidRPr="008A725E">
        <w:rPr>
          <w:rFonts w:ascii="Times New Roman" w:hAnsi="Times New Roman"/>
          <w:sz w:val="24"/>
          <w:szCs w:val="24"/>
          <w:lang w:val="bg-BG" w:eastAsia="bg-BG"/>
        </w:rPr>
        <w:t>участникът</w:t>
      </w:r>
      <w:proofErr w:type="spellEnd"/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в обединение, което не е ЮЛ, е установен</w:t>
      </w:r>
      <w:r w:rsidRPr="008A725E">
        <w:rPr>
          <w:rFonts w:ascii="Times New Roman" w:hAnsi="Times New Roman"/>
          <w:i/>
          <w:sz w:val="24"/>
          <w:szCs w:val="24"/>
          <w:lang w:val="bg-BG" w:eastAsia="bg-BG"/>
        </w:rPr>
        <w:t>)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или …………………………. (посочва се компетентният орган, който е длъжен да предостави информация за тези обстоятелства служебно на възложителя, </w:t>
      </w:r>
      <w:r w:rsidRPr="008A725E">
        <w:rPr>
          <w:rFonts w:ascii="Times New Roman" w:hAnsi="Times New Roman"/>
          <w:iCs/>
          <w:sz w:val="24"/>
          <w:szCs w:val="24"/>
          <w:lang w:val="bg-BG" w:eastAsia="bg-BG"/>
        </w:rPr>
        <w:t>съобразно</w:t>
      </w:r>
      <w:r w:rsidRPr="008A725E">
        <w:rPr>
          <w:rFonts w:ascii="Times New Roman" w:hAnsi="Times New Roman"/>
          <w:i/>
          <w:sz w:val="24"/>
          <w:szCs w:val="24"/>
          <w:lang w:val="bg-BG" w:eastAsia="bg-BG"/>
        </w:rPr>
        <w:t xml:space="preserve"> 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законодателството на държавата, в която участникът / участникът в обединение, което не е ЮЛ,</w:t>
      </w:r>
      <w:r w:rsidRPr="007A1BA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е установен</w:t>
      </w:r>
      <w:r>
        <w:rPr>
          <w:rFonts w:ascii="Times New Roman" w:hAnsi="Times New Roman"/>
          <w:sz w:val="24"/>
          <w:szCs w:val="24"/>
          <w:lang w:val="bg-BG" w:eastAsia="bg-BG"/>
        </w:rPr>
        <w:t>)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Известна ми е отговорността, която нося по чл. 313 от НК.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3B2CEB" w:rsidRPr="008A725E" w:rsidRDefault="003B2CEB" w:rsidP="003B2CEB">
      <w:pPr>
        <w:spacing w:line="240" w:lineRule="auto"/>
        <w:ind w:firstLine="720"/>
        <w:rPr>
          <w:rFonts w:ascii="Times New Roman" w:hAnsi="Times New Roman"/>
          <w:sz w:val="24"/>
          <w:szCs w:val="24"/>
          <w:lang w:val="ru-RU" w:eastAsia="bg-BG"/>
        </w:rPr>
      </w:pPr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Известно ми е, че при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промени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в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декларираните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обстоятелства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в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процеса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провеждане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процедурата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съм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длъжен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да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уведомя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възложителя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за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това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в 7-дневен срок </w:t>
      </w:r>
      <w:proofErr w:type="gramStart"/>
      <w:r w:rsidRPr="008A725E">
        <w:rPr>
          <w:rFonts w:ascii="Times New Roman" w:hAnsi="Times New Roman"/>
          <w:sz w:val="24"/>
          <w:szCs w:val="24"/>
          <w:lang w:val="ru-RU" w:eastAsia="bg-BG"/>
        </w:rPr>
        <w:t>от</w:t>
      </w:r>
      <w:proofErr w:type="gram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A725E">
        <w:rPr>
          <w:rFonts w:ascii="Times New Roman" w:hAnsi="Times New Roman"/>
          <w:sz w:val="24"/>
          <w:szCs w:val="24"/>
          <w:lang w:val="ru-RU" w:eastAsia="bg-BG"/>
        </w:rPr>
        <w:t>настъпването</w:t>
      </w:r>
      <w:proofErr w:type="spellEnd"/>
      <w:r w:rsidRPr="008A725E">
        <w:rPr>
          <w:rFonts w:ascii="Times New Roman" w:hAnsi="Times New Roman"/>
          <w:sz w:val="24"/>
          <w:szCs w:val="24"/>
          <w:lang w:val="ru-RU" w:eastAsia="bg-BG"/>
        </w:rPr>
        <w:t xml:space="preserve"> им.</w:t>
      </w:r>
    </w:p>
    <w:p w:rsidR="003B2CEB" w:rsidRPr="008A725E" w:rsidRDefault="003B2CEB" w:rsidP="003B2CEB">
      <w:pPr>
        <w:spacing w:line="240" w:lineRule="auto"/>
        <w:ind w:firstLine="720"/>
        <w:rPr>
          <w:rFonts w:ascii="Times New Roman" w:hAnsi="Times New Roman"/>
          <w:sz w:val="24"/>
          <w:szCs w:val="24"/>
          <w:lang w:val="ru-RU" w:eastAsia="bg-BG"/>
        </w:rPr>
      </w:pP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>______________201</w:t>
      </w:r>
      <w:r w:rsidR="00891F1B">
        <w:rPr>
          <w:rFonts w:ascii="Times New Roman" w:hAnsi="Times New Roman"/>
          <w:sz w:val="24"/>
          <w:szCs w:val="24"/>
          <w:lang w:eastAsia="bg-BG"/>
        </w:rPr>
        <w:t>5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 xml:space="preserve"> г.</w:t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ДЕКЛАРАТОР: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1. …………………..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2. …………………..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</w:r>
      <w:r w:rsidRPr="008A725E">
        <w:rPr>
          <w:rFonts w:ascii="Times New Roman" w:hAnsi="Times New Roman"/>
          <w:sz w:val="24"/>
          <w:szCs w:val="24"/>
          <w:lang w:val="bg-BG" w:eastAsia="bg-BG"/>
        </w:rPr>
        <w:tab/>
        <w:t>..................................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Pr="008A725E" w:rsidRDefault="003B2CEB" w:rsidP="003B2CEB">
      <w:pPr>
        <w:pBdr>
          <w:bottom w:val="single" w:sz="6" w:space="1" w:color="auto"/>
        </w:pBdr>
        <w:spacing w:line="240" w:lineRule="auto"/>
        <w:ind w:firstLine="0"/>
        <w:rPr>
          <w:rFonts w:ascii="Times New Roman" w:hAnsi="Times New Roman"/>
          <w:sz w:val="24"/>
          <w:szCs w:val="24"/>
          <w:lang w:val="bg-BG" w:eastAsia="bg-BG"/>
        </w:rPr>
      </w:pPr>
    </w:p>
    <w:p w:rsidR="003B2CEB" w:rsidRDefault="003B2CEB" w:rsidP="003B2CEB">
      <w:pPr>
        <w:spacing w:line="240" w:lineRule="auto"/>
        <w:ind w:firstLine="0"/>
        <w:rPr>
          <w:rFonts w:ascii="Times New Roman" w:hAnsi="Times New Roman"/>
          <w:sz w:val="20"/>
          <w:lang w:val="bg-BG" w:eastAsia="bg-BG"/>
        </w:rPr>
      </w:pPr>
      <w:r w:rsidRPr="008A725E">
        <w:rPr>
          <w:rFonts w:ascii="Times New Roman" w:hAnsi="Times New Roman"/>
          <w:sz w:val="20"/>
          <w:lang w:val="ru-RU" w:eastAsia="bg-BG"/>
        </w:rPr>
        <w:t xml:space="preserve">* </w:t>
      </w:r>
      <w:r w:rsidRPr="008A725E">
        <w:rPr>
          <w:rFonts w:ascii="Times New Roman" w:hAnsi="Times New Roman"/>
          <w:sz w:val="20"/>
          <w:lang w:val="bg-BG" w:eastAsia="bg-BG"/>
        </w:rPr>
        <w:t xml:space="preserve">Обстоятелствата в настоящата декларация се отнасят за участника, за всеки от участниците в обединение, което не е ЮЛ, и за лицата, посочени </w:t>
      </w:r>
      <w:proofErr w:type="gramStart"/>
      <w:r w:rsidRPr="008A725E">
        <w:rPr>
          <w:rFonts w:ascii="Times New Roman" w:hAnsi="Times New Roman"/>
          <w:sz w:val="20"/>
          <w:lang w:val="bg-BG" w:eastAsia="bg-BG"/>
        </w:rPr>
        <w:t>в</w:t>
      </w:r>
      <w:proofErr w:type="gramEnd"/>
      <w:r w:rsidRPr="008A725E">
        <w:rPr>
          <w:rFonts w:ascii="Times New Roman" w:hAnsi="Times New Roman"/>
          <w:sz w:val="20"/>
          <w:lang w:val="bg-BG" w:eastAsia="bg-BG"/>
        </w:rPr>
        <w:t xml:space="preserve"> чл. 47, ал. 4 ЗОП. </w:t>
      </w:r>
    </w:p>
    <w:p w:rsidR="003B2CEB" w:rsidRPr="00A762C1" w:rsidRDefault="003B2CEB" w:rsidP="003B2CEB">
      <w:pPr>
        <w:spacing w:line="240" w:lineRule="auto"/>
        <w:ind w:firstLine="0"/>
        <w:rPr>
          <w:rFonts w:ascii="Times New Roman" w:hAnsi="Times New Roman"/>
          <w:sz w:val="20"/>
          <w:szCs w:val="20"/>
          <w:lang w:val="bg-BG" w:eastAsia="bg-BG"/>
        </w:rPr>
      </w:pPr>
      <w:r w:rsidRPr="00A762C1">
        <w:rPr>
          <w:rFonts w:ascii="Times New Roman" w:hAnsi="Times New Roman"/>
          <w:sz w:val="20"/>
          <w:szCs w:val="20"/>
          <w:lang w:val="bg-BG" w:eastAsia="bg-BG"/>
        </w:rPr>
        <w:t>* Броят на лицата, подписващи декларацията, е според броя на представляващите съотве</w:t>
      </w:r>
      <w:r w:rsidR="00891F1B">
        <w:rPr>
          <w:rFonts w:ascii="Times New Roman" w:hAnsi="Times New Roman"/>
          <w:sz w:val="20"/>
          <w:szCs w:val="20"/>
          <w:lang w:val="bg-BG" w:eastAsia="bg-BG"/>
        </w:rPr>
        <w:t>т</w:t>
      </w:r>
      <w:r w:rsidRPr="00A762C1">
        <w:rPr>
          <w:rFonts w:ascii="Times New Roman" w:hAnsi="Times New Roman"/>
          <w:sz w:val="20"/>
          <w:szCs w:val="20"/>
          <w:lang w:val="bg-BG" w:eastAsia="bg-BG"/>
        </w:rPr>
        <w:t xml:space="preserve">ния </w:t>
      </w:r>
      <w:r w:rsidRPr="00A762C1">
        <w:rPr>
          <w:rFonts w:ascii="Times New Roman" w:hAnsi="Times New Roman"/>
          <w:bCs/>
          <w:sz w:val="20"/>
          <w:szCs w:val="20"/>
          <w:lang w:val="bg-BG" w:eastAsia="bg-BG"/>
        </w:rPr>
        <w:t xml:space="preserve">участник/ </w:t>
      </w:r>
      <w:proofErr w:type="spellStart"/>
      <w:r w:rsidRPr="00A762C1">
        <w:rPr>
          <w:rFonts w:ascii="Times New Roman" w:hAnsi="Times New Roman"/>
          <w:bCs/>
          <w:sz w:val="20"/>
          <w:szCs w:val="20"/>
          <w:lang w:val="bg-BG" w:eastAsia="bg-BG"/>
        </w:rPr>
        <w:t>участник</w:t>
      </w:r>
      <w:proofErr w:type="spellEnd"/>
      <w:r w:rsidRPr="00A762C1">
        <w:rPr>
          <w:rFonts w:ascii="Times New Roman" w:hAnsi="Times New Roman"/>
          <w:bCs/>
          <w:sz w:val="20"/>
          <w:szCs w:val="20"/>
          <w:lang w:val="bg-BG" w:eastAsia="bg-BG"/>
        </w:rPr>
        <w:t xml:space="preserve"> в обединение.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0"/>
          <w:lang w:val="bg-BG" w:eastAsia="bg-BG"/>
        </w:rPr>
      </w:pPr>
      <w:r w:rsidRPr="008A725E">
        <w:rPr>
          <w:rFonts w:ascii="Times New Roman" w:hAnsi="Times New Roman"/>
          <w:sz w:val="20"/>
          <w:lang w:val="ru-RU" w:eastAsia="bg-BG"/>
        </w:rPr>
        <w:t>*</w:t>
      </w:r>
      <w:r w:rsidRPr="008A725E">
        <w:rPr>
          <w:rFonts w:ascii="Times New Roman" w:hAnsi="Times New Roman"/>
          <w:sz w:val="20"/>
          <w:lang w:val="bg-BG" w:eastAsia="bg-BG"/>
        </w:rPr>
        <w:t xml:space="preserve"> Деклараторъ</w:t>
      </w:r>
      <w:proofErr w:type="gramStart"/>
      <w:r w:rsidRPr="008A725E">
        <w:rPr>
          <w:rFonts w:ascii="Times New Roman" w:hAnsi="Times New Roman"/>
          <w:sz w:val="20"/>
          <w:lang w:val="bg-BG" w:eastAsia="bg-BG"/>
        </w:rPr>
        <w:t>т(</w:t>
      </w:r>
      <w:proofErr w:type="spellStart"/>
      <w:proofErr w:type="gramEnd"/>
      <w:r w:rsidRPr="008A725E">
        <w:rPr>
          <w:rFonts w:ascii="Times New Roman" w:hAnsi="Times New Roman"/>
          <w:sz w:val="20"/>
          <w:lang w:val="bg-BG" w:eastAsia="bg-BG"/>
        </w:rPr>
        <w:t>ите</w:t>
      </w:r>
      <w:proofErr w:type="spellEnd"/>
      <w:r w:rsidRPr="008A725E">
        <w:rPr>
          <w:rFonts w:ascii="Times New Roman" w:hAnsi="Times New Roman"/>
          <w:sz w:val="20"/>
          <w:lang w:val="bg-BG" w:eastAsia="bg-BG"/>
        </w:rPr>
        <w:t xml:space="preserve">) зачертава(т) ненужния текст съобразно качеството в процедурата – </w:t>
      </w:r>
      <w:r w:rsidRPr="008A725E">
        <w:rPr>
          <w:rFonts w:ascii="Times New Roman" w:hAnsi="Times New Roman"/>
          <w:bCs/>
          <w:sz w:val="20"/>
          <w:lang w:val="bg-BG" w:eastAsia="bg-BG"/>
        </w:rPr>
        <w:t xml:space="preserve">участник/ </w:t>
      </w:r>
      <w:proofErr w:type="spellStart"/>
      <w:r w:rsidRPr="008A725E">
        <w:rPr>
          <w:rFonts w:ascii="Times New Roman" w:hAnsi="Times New Roman"/>
          <w:bCs/>
          <w:sz w:val="20"/>
          <w:lang w:val="bg-BG" w:eastAsia="bg-BG"/>
        </w:rPr>
        <w:t>участник</w:t>
      </w:r>
      <w:proofErr w:type="spellEnd"/>
      <w:r w:rsidRPr="008A725E">
        <w:rPr>
          <w:rFonts w:ascii="Times New Roman" w:hAnsi="Times New Roman"/>
          <w:bCs/>
          <w:sz w:val="20"/>
          <w:lang w:val="bg-BG" w:eastAsia="bg-BG"/>
        </w:rPr>
        <w:t xml:space="preserve"> в обединение, което не е ЮЛ, и </w:t>
      </w:r>
      <w:r w:rsidRPr="008A725E">
        <w:rPr>
          <w:rFonts w:ascii="Times New Roman" w:hAnsi="Times New Roman"/>
          <w:sz w:val="20"/>
          <w:lang w:val="bg-BG" w:eastAsia="bg-BG"/>
        </w:rPr>
        <w:t xml:space="preserve">подписва(т) всяка страница на декларацията. </w:t>
      </w:r>
    </w:p>
    <w:p w:rsidR="003B2CEB" w:rsidRPr="008A725E" w:rsidRDefault="003B2CEB" w:rsidP="003B2CEB">
      <w:pPr>
        <w:spacing w:line="240" w:lineRule="auto"/>
        <w:ind w:firstLine="0"/>
        <w:rPr>
          <w:rFonts w:ascii="Times New Roman" w:hAnsi="Times New Roman"/>
          <w:sz w:val="20"/>
          <w:lang w:val="bg-BG" w:eastAsia="bg-BG"/>
        </w:rPr>
      </w:pPr>
      <w:r w:rsidRPr="008A725E">
        <w:rPr>
          <w:rFonts w:ascii="Times New Roman" w:hAnsi="Times New Roman"/>
          <w:sz w:val="20"/>
          <w:lang w:val="ru-RU" w:eastAsia="bg-BG"/>
        </w:rPr>
        <w:t xml:space="preserve">* </w:t>
      </w:r>
      <w:proofErr w:type="spellStart"/>
      <w:r w:rsidRPr="008A725E">
        <w:rPr>
          <w:rFonts w:ascii="Times New Roman" w:hAnsi="Times New Roman"/>
          <w:sz w:val="20"/>
          <w:lang w:val="ru-RU" w:eastAsia="bg-BG"/>
        </w:rPr>
        <w:t>Декларацията</w:t>
      </w:r>
      <w:proofErr w:type="spellEnd"/>
      <w:r w:rsidRPr="008A725E">
        <w:rPr>
          <w:rFonts w:ascii="Times New Roman" w:hAnsi="Times New Roman"/>
          <w:sz w:val="20"/>
          <w:lang w:val="ru-RU" w:eastAsia="bg-BG"/>
        </w:rPr>
        <w:t xml:space="preserve"> </w:t>
      </w:r>
      <w:r w:rsidRPr="008A725E">
        <w:rPr>
          <w:rFonts w:ascii="Times New Roman" w:hAnsi="Times New Roman"/>
          <w:sz w:val="20"/>
          <w:lang w:val="bg-BG" w:eastAsia="bg-BG"/>
        </w:rPr>
        <w:t xml:space="preserve">е една и </w:t>
      </w:r>
      <w:r w:rsidRPr="008A725E">
        <w:rPr>
          <w:rFonts w:ascii="Times New Roman" w:hAnsi="Times New Roman"/>
          <w:sz w:val="20"/>
          <w:lang w:val="ru-RU" w:eastAsia="bg-BG"/>
        </w:rPr>
        <w:t xml:space="preserve">се </w:t>
      </w:r>
      <w:proofErr w:type="spellStart"/>
      <w:r w:rsidRPr="008A725E">
        <w:rPr>
          <w:rFonts w:ascii="Times New Roman" w:hAnsi="Times New Roman"/>
          <w:sz w:val="20"/>
          <w:lang w:val="ru-RU" w:eastAsia="bg-BG"/>
        </w:rPr>
        <w:t>подписва</w:t>
      </w:r>
      <w:proofErr w:type="spellEnd"/>
      <w:r w:rsidRPr="008A725E">
        <w:rPr>
          <w:rFonts w:ascii="Times New Roman" w:hAnsi="Times New Roman"/>
          <w:sz w:val="20"/>
          <w:lang w:val="ru-RU" w:eastAsia="bg-BG"/>
        </w:rPr>
        <w:t xml:space="preserve"> от </w:t>
      </w:r>
      <w:r w:rsidRPr="008A725E">
        <w:rPr>
          <w:rFonts w:ascii="Times New Roman" w:hAnsi="Times New Roman"/>
          <w:sz w:val="20"/>
          <w:lang w:val="bg-BG" w:eastAsia="bg-BG"/>
        </w:rPr>
        <w:t xml:space="preserve">всички </w:t>
      </w:r>
      <w:r w:rsidRPr="008A725E">
        <w:rPr>
          <w:rFonts w:ascii="Times New Roman" w:hAnsi="Times New Roman"/>
          <w:sz w:val="20"/>
          <w:lang w:val="ru-RU" w:eastAsia="bg-BG"/>
        </w:rPr>
        <w:t xml:space="preserve">лица, </w:t>
      </w:r>
      <w:r w:rsidRPr="008A725E">
        <w:rPr>
          <w:rFonts w:ascii="Times New Roman" w:hAnsi="Times New Roman"/>
          <w:sz w:val="20"/>
          <w:lang w:val="bg-BG" w:eastAsia="bg-BG"/>
        </w:rPr>
        <w:t xml:space="preserve">предвидени в ЗОП, </w:t>
      </w:r>
      <w:proofErr w:type="spellStart"/>
      <w:r w:rsidRPr="008A725E">
        <w:rPr>
          <w:rFonts w:ascii="Times New Roman" w:hAnsi="Times New Roman"/>
          <w:sz w:val="20"/>
          <w:lang w:val="ru-RU" w:eastAsia="bg-BG"/>
        </w:rPr>
        <w:t>които</w:t>
      </w:r>
      <w:proofErr w:type="spellEnd"/>
      <w:r w:rsidRPr="008A725E">
        <w:rPr>
          <w:rFonts w:ascii="Times New Roman" w:hAnsi="Times New Roman"/>
          <w:sz w:val="20"/>
          <w:lang w:val="ru-RU" w:eastAsia="bg-BG"/>
        </w:rPr>
        <w:t xml:space="preserve"> </w:t>
      </w:r>
      <w:proofErr w:type="spellStart"/>
      <w:r w:rsidRPr="008A725E">
        <w:rPr>
          <w:rFonts w:ascii="Times New Roman" w:hAnsi="Times New Roman"/>
          <w:sz w:val="20"/>
          <w:lang w:val="ru-RU" w:eastAsia="bg-BG"/>
        </w:rPr>
        <w:t>представляват</w:t>
      </w:r>
      <w:proofErr w:type="spellEnd"/>
      <w:r w:rsidRPr="008A725E">
        <w:rPr>
          <w:rFonts w:ascii="Times New Roman" w:hAnsi="Times New Roman"/>
          <w:sz w:val="20"/>
          <w:lang w:val="ru-RU" w:eastAsia="bg-BG"/>
        </w:rPr>
        <w:t xml:space="preserve"> </w:t>
      </w:r>
      <w:r>
        <w:rPr>
          <w:rFonts w:ascii="Times New Roman" w:hAnsi="Times New Roman"/>
          <w:sz w:val="20"/>
          <w:lang w:val="bg-BG" w:eastAsia="bg-BG"/>
        </w:rPr>
        <w:t>съответния</w:t>
      </w:r>
      <w:r w:rsidRPr="008A725E">
        <w:rPr>
          <w:rFonts w:ascii="Times New Roman" w:hAnsi="Times New Roman"/>
          <w:sz w:val="20"/>
          <w:lang w:val="bg-BG" w:eastAsia="bg-BG"/>
        </w:rPr>
        <w:t xml:space="preserve"> </w:t>
      </w:r>
      <w:r w:rsidRPr="008A725E">
        <w:rPr>
          <w:rFonts w:ascii="Times New Roman" w:hAnsi="Times New Roman"/>
          <w:sz w:val="20"/>
          <w:lang w:val="ru-RU" w:eastAsia="bg-BG"/>
        </w:rPr>
        <w:t>участник/</w:t>
      </w:r>
      <w:r w:rsidRPr="008A725E">
        <w:rPr>
          <w:rFonts w:ascii="Times New Roman" w:hAnsi="Times New Roman"/>
          <w:sz w:val="20"/>
          <w:lang w:val="bg-BG" w:eastAsia="bg-BG"/>
        </w:rPr>
        <w:t xml:space="preserve"> участник в обединение, което не е ЮЛ</w:t>
      </w:r>
      <w:r w:rsidRPr="008A725E">
        <w:rPr>
          <w:rFonts w:ascii="Times New Roman" w:hAnsi="Times New Roman"/>
          <w:sz w:val="20"/>
          <w:lang w:val="ru-RU" w:eastAsia="bg-BG"/>
        </w:rPr>
        <w:t xml:space="preserve">. </w:t>
      </w:r>
    </w:p>
    <w:sectPr w:rsidR="003B2CEB" w:rsidRPr="008A725E" w:rsidSect="00EB3EE3">
      <w:headerReference w:type="default" r:id="rId8"/>
      <w:footerReference w:type="even" r:id="rId9"/>
      <w:footerReference w:type="default" r:id="rId10"/>
      <w:pgSz w:w="11907" w:h="16840" w:code="9"/>
      <w:pgMar w:top="1440" w:right="1797" w:bottom="1440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25" w:rsidRDefault="005D1425">
      <w:pPr>
        <w:spacing w:line="240" w:lineRule="auto"/>
      </w:pPr>
      <w:r>
        <w:separator/>
      </w:r>
    </w:p>
  </w:endnote>
  <w:endnote w:type="continuationSeparator" w:id="0">
    <w:p w:rsidR="005D1425" w:rsidRDefault="005D1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68" w:rsidRDefault="003B2CEB" w:rsidP="00EB3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D68" w:rsidRDefault="005D1425" w:rsidP="00EB3E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68" w:rsidRPr="00880576" w:rsidRDefault="003B2CEB" w:rsidP="00EB3EE3">
    <w:pPr>
      <w:pStyle w:val="Footer"/>
      <w:framePr w:wrap="around" w:vAnchor="text" w:hAnchor="margin" w:xAlign="right" w:y="1"/>
      <w:rPr>
        <w:rStyle w:val="PageNumber"/>
        <w:sz w:val="28"/>
        <w:szCs w:val="28"/>
      </w:rPr>
    </w:pPr>
    <w:r w:rsidRPr="00880576">
      <w:rPr>
        <w:rStyle w:val="PageNumber"/>
        <w:sz w:val="28"/>
        <w:szCs w:val="28"/>
      </w:rPr>
      <w:fldChar w:fldCharType="begin"/>
    </w:r>
    <w:r w:rsidRPr="00880576">
      <w:rPr>
        <w:rStyle w:val="PageNumber"/>
        <w:sz w:val="28"/>
        <w:szCs w:val="28"/>
      </w:rPr>
      <w:instrText xml:space="preserve">PAGE  </w:instrText>
    </w:r>
    <w:r w:rsidRPr="00880576">
      <w:rPr>
        <w:rStyle w:val="PageNumber"/>
        <w:sz w:val="28"/>
        <w:szCs w:val="28"/>
      </w:rPr>
      <w:fldChar w:fldCharType="separate"/>
    </w:r>
    <w:r w:rsidR="00AF736E">
      <w:rPr>
        <w:rStyle w:val="PageNumber"/>
        <w:noProof/>
        <w:sz w:val="28"/>
        <w:szCs w:val="28"/>
      </w:rPr>
      <w:t>2</w:t>
    </w:r>
    <w:r w:rsidRPr="00880576">
      <w:rPr>
        <w:rStyle w:val="PageNumber"/>
        <w:sz w:val="28"/>
        <w:szCs w:val="28"/>
      </w:rPr>
      <w:fldChar w:fldCharType="end"/>
    </w:r>
  </w:p>
  <w:p w:rsidR="00817D68" w:rsidRDefault="005D1425" w:rsidP="00EB3E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25" w:rsidRDefault="005D1425">
      <w:pPr>
        <w:spacing w:line="240" w:lineRule="auto"/>
      </w:pPr>
      <w:r>
        <w:separator/>
      </w:r>
    </w:p>
  </w:footnote>
  <w:footnote w:type="continuationSeparator" w:id="0">
    <w:p w:rsidR="005D1425" w:rsidRDefault="005D14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68" w:rsidRDefault="005D1425" w:rsidP="00EB3EE3">
    <w:pPr>
      <w:pStyle w:val="Header"/>
      <w:tabs>
        <w:tab w:val="right" w:pos="9180"/>
      </w:tabs>
      <w:ind w:right="-290" w:firstLine="0"/>
    </w:pPr>
  </w:p>
  <w:p w:rsidR="00817D68" w:rsidRPr="00880576" w:rsidRDefault="005D1425" w:rsidP="00EB3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8A"/>
    <w:rsid w:val="001A49DE"/>
    <w:rsid w:val="002B60D7"/>
    <w:rsid w:val="00383826"/>
    <w:rsid w:val="003B2CEB"/>
    <w:rsid w:val="003B4205"/>
    <w:rsid w:val="00463E66"/>
    <w:rsid w:val="004C317C"/>
    <w:rsid w:val="005D1425"/>
    <w:rsid w:val="006C25CD"/>
    <w:rsid w:val="00761F76"/>
    <w:rsid w:val="007A3F8F"/>
    <w:rsid w:val="007C6F86"/>
    <w:rsid w:val="0080658A"/>
    <w:rsid w:val="00891F1B"/>
    <w:rsid w:val="0092636B"/>
    <w:rsid w:val="00AD4A75"/>
    <w:rsid w:val="00AF736E"/>
    <w:rsid w:val="00B13F08"/>
    <w:rsid w:val="00BA592C"/>
    <w:rsid w:val="00BE7E1B"/>
    <w:rsid w:val="00C30E9E"/>
    <w:rsid w:val="00DB38C8"/>
    <w:rsid w:val="00E80E11"/>
    <w:rsid w:val="00EF4EC3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B"/>
    <w:pPr>
      <w:spacing w:after="0" w:line="360" w:lineRule="atLeast"/>
      <w:ind w:firstLine="567"/>
      <w:jc w:val="both"/>
    </w:pPr>
    <w:rPr>
      <w:rFonts w:ascii="Timok" w:eastAsia="Times New Roman" w:hAnsi="Timok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2CEB"/>
    <w:pPr>
      <w:tabs>
        <w:tab w:val="center" w:pos="7372"/>
        <w:tab w:val="right" w:pos="8640"/>
      </w:tabs>
      <w:ind w:firstLine="0"/>
    </w:pPr>
  </w:style>
  <w:style w:type="character" w:customStyle="1" w:styleId="FooterChar">
    <w:name w:val="Footer Char"/>
    <w:basedOn w:val="DefaultParagraphFont"/>
    <w:link w:val="Footer"/>
    <w:rsid w:val="003B2CEB"/>
    <w:rPr>
      <w:rFonts w:ascii="Timok" w:eastAsia="Times New Roman" w:hAnsi="Timok" w:cs="Times New Roman"/>
      <w:sz w:val="26"/>
      <w:szCs w:val="26"/>
      <w:lang w:val="en-US"/>
    </w:rPr>
  </w:style>
  <w:style w:type="paragraph" w:styleId="Header">
    <w:name w:val="header"/>
    <w:basedOn w:val="Normal"/>
    <w:link w:val="HeaderChar"/>
    <w:rsid w:val="003B2CEB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3B2CEB"/>
    <w:rPr>
      <w:rFonts w:ascii="Timok" w:eastAsia="Times New Roman" w:hAnsi="Timok" w:cs="Times New Roman"/>
      <w:sz w:val="26"/>
      <w:szCs w:val="26"/>
      <w:lang w:val="en-US"/>
    </w:rPr>
  </w:style>
  <w:style w:type="character" w:styleId="PageNumber">
    <w:name w:val="page number"/>
    <w:basedOn w:val="DefaultParagraphFont"/>
    <w:rsid w:val="003B2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B"/>
    <w:pPr>
      <w:spacing w:after="0" w:line="360" w:lineRule="atLeast"/>
      <w:ind w:firstLine="567"/>
      <w:jc w:val="both"/>
    </w:pPr>
    <w:rPr>
      <w:rFonts w:ascii="Timok" w:eastAsia="Times New Roman" w:hAnsi="Timok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2CEB"/>
    <w:pPr>
      <w:tabs>
        <w:tab w:val="center" w:pos="7372"/>
        <w:tab w:val="right" w:pos="8640"/>
      </w:tabs>
      <w:ind w:firstLine="0"/>
    </w:pPr>
  </w:style>
  <w:style w:type="character" w:customStyle="1" w:styleId="FooterChar">
    <w:name w:val="Footer Char"/>
    <w:basedOn w:val="DefaultParagraphFont"/>
    <w:link w:val="Footer"/>
    <w:rsid w:val="003B2CEB"/>
    <w:rPr>
      <w:rFonts w:ascii="Timok" w:eastAsia="Times New Roman" w:hAnsi="Timok" w:cs="Times New Roman"/>
      <w:sz w:val="26"/>
      <w:szCs w:val="26"/>
      <w:lang w:val="en-US"/>
    </w:rPr>
  </w:style>
  <w:style w:type="paragraph" w:styleId="Header">
    <w:name w:val="header"/>
    <w:basedOn w:val="Normal"/>
    <w:link w:val="HeaderChar"/>
    <w:rsid w:val="003B2CEB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3B2CEB"/>
    <w:rPr>
      <w:rFonts w:ascii="Timok" w:eastAsia="Times New Roman" w:hAnsi="Timok" w:cs="Times New Roman"/>
      <w:sz w:val="26"/>
      <w:szCs w:val="26"/>
      <w:lang w:val="en-US"/>
    </w:rPr>
  </w:style>
  <w:style w:type="character" w:styleId="PageNumber">
    <w:name w:val="page number"/>
    <w:basedOn w:val="DefaultParagraphFont"/>
    <w:rsid w:val="003B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708D-1570-4E0D-B569-A1EFD0BB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alexandra.stoykova</dc:creator>
  <cp:keywords/>
  <dc:description/>
  <cp:lastModifiedBy>alexandra.stoykova</cp:lastModifiedBy>
  <cp:revision>11</cp:revision>
  <cp:lastPrinted>2015-07-24T07:52:00Z</cp:lastPrinted>
  <dcterms:created xsi:type="dcterms:W3CDTF">2014-12-11T14:31:00Z</dcterms:created>
  <dcterms:modified xsi:type="dcterms:W3CDTF">2015-07-24T07:53:00Z</dcterms:modified>
</cp:coreProperties>
</file>