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794C51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794C51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</w:rPr>
        <w:t>4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>: „</w:t>
      </w:r>
      <w:r w:rsidR="00794C51" w:rsidRPr="00794C51">
        <w:rPr>
          <w:b/>
          <w:bCs/>
          <w:i/>
          <w:sz w:val="20"/>
          <w:szCs w:val="20"/>
          <w:lang w:val="bg-BG"/>
        </w:rPr>
        <w:t>Разпространение на печатното издание на „Държавен вестник“ чрез абонамент и/или ръчна продажба</w:t>
      </w:r>
      <w:r w:rsidR="00794C51" w:rsidRPr="00794C51">
        <w:rPr>
          <w:b/>
          <w:i/>
          <w:sz w:val="20"/>
          <w:szCs w:val="20"/>
          <w:lang w:val="bg-BG"/>
        </w:rPr>
        <w:t>“</w:t>
      </w:r>
      <w:bookmarkStart w:id="0" w:name="_GoBack"/>
      <w:bookmarkEnd w:id="0"/>
      <w:r w:rsidR="004B16BC">
        <w:rPr>
          <w:b/>
          <w:i/>
          <w:sz w:val="20"/>
          <w:szCs w:val="20"/>
          <w:lang w:val="bg-BG"/>
        </w:rPr>
        <w:t>,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613FD4"/>
    <w:rsid w:val="00794C51"/>
    <w:rsid w:val="0090744A"/>
    <w:rsid w:val="0094569D"/>
    <w:rsid w:val="00A03546"/>
    <w:rsid w:val="00AD6DE3"/>
    <w:rsid w:val="00AE1CF7"/>
    <w:rsid w:val="00BB4F23"/>
    <w:rsid w:val="00C2089C"/>
    <w:rsid w:val="00D87CA6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Irena Georgieva</cp:lastModifiedBy>
  <cp:revision>3</cp:revision>
  <cp:lastPrinted>2017-10-20T10:05:00Z</cp:lastPrinted>
  <dcterms:created xsi:type="dcterms:W3CDTF">2017-10-20T10:04:00Z</dcterms:created>
  <dcterms:modified xsi:type="dcterms:W3CDTF">2017-10-20T10:05:00Z</dcterms:modified>
</cp:coreProperties>
</file>