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bookmarkStart w:id="0" w:name="_GoBack"/>
      <w:bookmarkEnd w:id="0"/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</w:t>
      </w:r>
      <w:r w:rsidR="00B34507">
        <w:rPr>
          <w:rStyle w:val="FontStyle57"/>
          <w:sz w:val="24"/>
          <w:szCs w:val="24"/>
        </w:rPr>
        <w:t>1</w:t>
      </w:r>
      <w:r w:rsidR="00307E13">
        <w:rPr>
          <w:rStyle w:val="FontStyle57"/>
          <w:sz w:val="24"/>
          <w:szCs w:val="24"/>
        </w:rPr>
        <w:t>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5B3BD2" w:rsidRPr="005B3BD2" w:rsidRDefault="005B3BD2" w:rsidP="005B3BD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B3BD2">
        <w:t xml:space="preserve">След като се запознах(ме) с документацията за участие в публично състезание за възлагане на обществена поръчка с предмет: „Доставка на мебели </w:t>
      </w:r>
      <w:r w:rsidR="001F50A7">
        <w:t xml:space="preserve">и матраци </w:t>
      </w:r>
      <w:r w:rsidRPr="005B3BD2">
        <w:t xml:space="preserve">за нуждите на Народното събрание“, </w:t>
      </w:r>
      <w:r w:rsidRPr="005B3BD2">
        <w:rPr>
          <w:rFonts w:eastAsiaTheme="minorHAnsi"/>
          <w:lang w:eastAsia="en-US"/>
        </w:rPr>
        <w:t>подписаният(те), представляващ(и) и управляващ(и)</w:t>
      </w:r>
    </w:p>
    <w:p w:rsidR="005B3BD2" w:rsidRPr="005B3BD2" w:rsidRDefault="005B3BD2" w:rsidP="005B3BD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5B3BD2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5B3BD2" w:rsidRPr="00561673" w:rsidRDefault="006F7852" w:rsidP="006F7852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i/>
        </w:rPr>
      </w:pPr>
      <w:r w:rsidRPr="009E0738">
        <w:rPr>
          <w:rFonts w:ascii="Times New Roman" w:hAnsi="Times New Roman" w:cs="Times New Roman"/>
          <w:color w:val="auto"/>
          <w:sz w:val="24"/>
          <w:szCs w:val="24"/>
        </w:rPr>
        <w:t>Предлагам(е) обща цена</w:t>
      </w:r>
      <w:r w:rsidR="00307E13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за изпълнение на поръчката по обособена позиция № </w:t>
      </w:r>
      <w:r w:rsidR="0023794C" w:rsidRPr="009E073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F50A7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9E0738" w:rsidRPr="009E0738">
        <w:rPr>
          <w:rFonts w:ascii="Times New Roman" w:hAnsi="Times New Roman" w:cs="Times New Roman"/>
          <w:color w:val="auto"/>
          <w:sz w:val="24"/>
          <w:szCs w:val="24"/>
        </w:rPr>
        <w:t>Доставка на мебели за сградата на Народното събрание“</w:t>
      </w:r>
      <w:r w:rsidR="009E07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>в размер на …………………… (…………………………) лева без ДДС. (</w:t>
      </w:r>
      <w:r w:rsidR="00307E13" w:rsidRPr="00534B89">
        <w:rPr>
          <w:rFonts w:ascii="Times New Roman" w:hAnsi="Times New Roman" w:cs="Times New Roman"/>
          <w:i/>
          <w:color w:val="auto"/>
          <w:sz w:val="24"/>
          <w:szCs w:val="24"/>
        </w:rPr>
        <w:t>Стойността се изписва с цифри и думи.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6F78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Общата стойност за изпълнение на поръчката не може да надвишава </w:t>
      </w:r>
      <w:r w:rsidR="0023794C" w:rsidRPr="00561673">
        <w:rPr>
          <w:rFonts w:ascii="Times New Roman" w:hAnsi="Times New Roman" w:cs="Times New Roman"/>
          <w:i/>
          <w:color w:val="auto"/>
          <w:sz w:val="24"/>
          <w:szCs w:val="24"/>
        </w:rPr>
        <w:t>17 000 (седемна</w:t>
      </w:r>
      <w:r w:rsidR="005B3BD2" w:rsidRPr="00561673">
        <w:rPr>
          <w:rFonts w:ascii="Times New Roman" w:hAnsi="Times New Roman" w:cs="Times New Roman"/>
          <w:i/>
          <w:color w:val="auto"/>
          <w:sz w:val="24"/>
          <w:szCs w:val="24"/>
        </w:rPr>
        <w:t>десет хиляди) лева без ДДС)</w:t>
      </w:r>
    </w:p>
    <w:p w:rsidR="00307E13" w:rsidRPr="00307E13" w:rsidRDefault="00BC02B5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6F7852">
        <w:rPr>
          <w:rFonts w:eastAsia="Times New Roman"/>
          <w:lang w:eastAsia="en-US"/>
        </w:rPr>
        <w:t>В предлаганата от мен(нас) о</w:t>
      </w:r>
      <w:r w:rsidR="00307E13" w:rsidRPr="00307E13">
        <w:rPr>
          <w:rFonts w:eastAsia="Times New Roman"/>
          <w:lang w:eastAsia="en-US"/>
        </w:rPr>
        <w:t>бща</w:t>
      </w:r>
      <w:r w:rsidR="006F7852">
        <w:rPr>
          <w:rFonts w:eastAsia="Times New Roman"/>
          <w:lang w:eastAsia="en-US"/>
        </w:rPr>
        <w:t xml:space="preserve"> цена са включени </w:t>
      </w:r>
      <w:r w:rsidR="00307E13" w:rsidRPr="00307E13">
        <w:rPr>
          <w:rFonts w:eastAsia="Times New Roman"/>
          <w:bCs/>
          <w:lang w:eastAsia="en-US"/>
        </w:rPr>
        <w:t xml:space="preserve">всички разходи за изпълнението, в т.ч. </w:t>
      </w:r>
      <w:r w:rsidRPr="00BC02B5">
        <w:rPr>
          <w:rFonts w:eastAsia="Times New Roman"/>
          <w:bCs/>
          <w:lang w:eastAsia="en-US"/>
        </w:rPr>
        <w:t>стой</w:t>
      </w:r>
      <w:r>
        <w:rPr>
          <w:rFonts w:eastAsia="Times New Roman"/>
          <w:bCs/>
          <w:lang w:eastAsia="en-US"/>
        </w:rPr>
        <w:t>ността на мебелите, опаковането,</w:t>
      </w:r>
      <w:r w:rsidRPr="00BC02B5">
        <w:rPr>
          <w:rFonts w:eastAsia="Times New Roman"/>
          <w:bCs/>
          <w:lang w:eastAsia="en-US"/>
        </w:rPr>
        <w:t xml:space="preserve"> транспортирането на мебелите, всички </w:t>
      </w:r>
      <w:proofErr w:type="spellStart"/>
      <w:r w:rsidRPr="00BC02B5">
        <w:rPr>
          <w:rFonts w:eastAsia="Times New Roman"/>
          <w:bCs/>
          <w:lang w:eastAsia="en-US"/>
        </w:rPr>
        <w:t>товаро-разтоварни</w:t>
      </w:r>
      <w:proofErr w:type="spellEnd"/>
      <w:r w:rsidRPr="00BC02B5">
        <w:rPr>
          <w:rFonts w:eastAsia="Times New Roman"/>
          <w:bCs/>
          <w:lang w:eastAsia="en-US"/>
        </w:rPr>
        <w:t xml:space="preserve"> работи, пренасянето до мястото на сглобяването им в сградата на Народното събрание в гр.София и сглобяването им</w:t>
      </w:r>
      <w:r w:rsidR="001137D3" w:rsidRPr="001137D3">
        <w:rPr>
          <w:rFonts w:eastAsia="Times New Roman"/>
          <w:bCs/>
          <w:lang w:eastAsia="en-US"/>
        </w:rPr>
        <w:t>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 xml:space="preserve">2. </w:t>
      </w:r>
      <w:r w:rsidR="00104FC2" w:rsidRPr="00104FC2">
        <w:rPr>
          <w:rFonts w:eastAsia="Times New Roman"/>
          <w:b/>
          <w:bCs/>
          <w:lang w:eastAsia="en-US"/>
        </w:rPr>
        <w:t xml:space="preserve">Общата </w:t>
      </w:r>
      <w:r w:rsidR="000A2F21">
        <w:rPr>
          <w:rFonts w:eastAsia="Times New Roman"/>
          <w:b/>
          <w:bCs/>
          <w:lang w:eastAsia="en-US"/>
        </w:rPr>
        <w:t xml:space="preserve">цена </w:t>
      </w:r>
      <w:r w:rsidR="00104FC2" w:rsidRPr="00104FC2">
        <w:rPr>
          <w:rFonts w:eastAsia="Times New Roman"/>
          <w:b/>
          <w:bCs/>
          <w:lang w:eastAsia="en-US"/>
        </w:rPr>
        <w:t>за изпълнение на поръчката е формирана като сбор от следните предлагани от мен</w:t>
      </w:r>
      <w:r w:rsidR="000A2F21">
        <w:rPr>
          <w:rFonts w:eastAsia="Times New Roman"/>
          <w:b/>
          <w:bCs/>
          <w:lang w:eastAsia="en-US"/>
        </w:rPr>
        <w:t xml:space="preserve"> </w:t>
      </w:r>
      <w:r w:rsidR="00104FC2" w:rsidRPr="00104FC2">
        <w:rPr>
          <w:rFonts w:eastAsia="Times New Roman"/>
          <w:b/>
          <w:bCs/>
          <w:lang w:eastAsia="en-US"/>
        </w:rPr>
        <w:t xml:space="preserve">(нас) единични цени за доставка </w:t>
      </w:r>
      <w:r w:rsidR="00104FC2">
        <w:rPr>
          <w:rFonts w:eastAsia="Times New Roman"/>
          <w:b/>
          <w:bCs/>
          <w:lang w:eastAsia="en-US"/>
        </w:rPr>
        <w:t xml:space="preserve">и сглобяване </w:t>
      </w:r>
      <w:r w:rsidR="00104FC2" w:rsidRPr="00104FC2">
        <w:rPr>
          <w:rFonts w:eastAsia="Times New Roman"/>
          <w:b/>
          <w:bCs/>
          <w:lang w:eastAsia="en-US"/>
        </w:rPr>
        <w:t>на мебелите: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399"/>
        <w:gridCol w:w="1276"/>
        <w:gridCol w:w="1559"/>
        <w:gridCol w:w="1701"/>
      </w:tblGrid>
      <w:tr w:rsidR="00B15212" w:rsidRPr="00B15212" w:rsidTr="00BF3B97">
        <w:tc>
          <w:tcPr>
            <w:tcW w:w="52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№</w:t>
            </w:r>
          </w:p>
        </w:tc>
        <w:tc>
          <w:tcPr>
            <w:tcW w:w="439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B15212" w:rsidRPr="001024DF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е</w:t>
            </w:r>
            <w:r w:rsidR="00B15212" w:rsidRPr="001024DF">
              <w:rPr>
                <w:rFonts w:eastAsia="Times New Roman"/>
                <w:b/>
                <w:lang w:eastAsia="en-US"/>
              </w:rPr>
              <w:t xml:space="preserve">д. </w:t>
            </w:r>
            <w:r w:rsidR="001024DF">
              <w:rPr>
                <w:rFonts w:eastAsia="Times New Roman"/>
                <w:b/>
                <w:lang w:eastAsia="en-US"/>
              </w:rPr>
              <w:t>ц</w:t>
            </w:r>
            <w:r w:rsidR="00BF3B97">
              <w:rPr>
                <w:rFonts w:eastAsia="Times New Roman"/>
                <w:b/>
                <w:lang w:eastAsia="en-US"/>
              </w:rPr>
              <w:t>ена в лева</w:t>
            </w:r>
            <w:r w:rsidR="00B15212" w:rsidRPr="001024DF">
              <w:rPr>
                <w:rFonts w:eastAsia="Times New Roman"/>
                <w:b/>
                <w:lang w:eastAsia="en-US"/>
              </w:rPr>
              <w:t xml:space="preserve"> без ДДС</w:t>
            </w:r>
          </w:p>
        </w:tc>
        <w:tc>
          <w:tcPr>
            <w:tcW w:w="1701" w:type="dxa"/>
          </w:tcPr>
          <w:p w:rsidR="00B15212" w:rsidRPr="001024DF" w:rsidRDefault="00BF3B9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обща цена </w:t>
            </w:r>
            <w:r w:rsidR="00B15212" w:rsidRPr="001024DF">
              <w:rPr>
                <w:rFonts w:eastAsia="Times New Roman"/>
                <w:b/>
                <w:lang w:eastAsia="en-US"/>
              </w:rPr>
              <w:t>в лева без ДДС</w:t>
            </w:r>
            <w:r>
              <w:rPr>
                <w:rStyle w:val="FootnoteReference"/>
                <w:rFonts w:eastAsia="Times New Roman"/>
                <w:b/>
                <w:lang w:eastAsia="en-US"/>
              </w:rPr>
              <w:footnoteReference w:id="1"/>
            </w: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 xml:space="preserve">Директорски стол </w:t>
            </w:r>
            <w:r w:rsidRPr="003062D8">
              <w:rPr>
                <w:b/>
                <w:bCs/>
                <w:iCs/>
              </w:rPr>
              <w:t xml:space="preserve">с ергономична облегалка и </w:t>
            </w:r>
            <w:proofErr w:type="spellStart"/>
            <w:r w:rsidRPr="003062D8">
              <w:rPr>
                <w:b/>
                <w:bCs/>
                <w:iCs/>
              </w:rPr>
              <w:t>подлакътници</w:t>
            </w:r>
            <w:proofErr w:type="spellEnd"/>
            <w:r w:rsidRPr="003062D8">
              <w:rPr>
                <w:b/>
                <w:bCs/>
                <w:iCs/>
              </w:rPr>
              <w:t xml:space="preserve">  (</w:t>
            </w:r>
            <w:proofErr w:type="spellStart"/>
            <w:r w:rsidRPr="003062D8">
              <w:rPr>
                <w:b/>
                <w:bCs/>
                <w:iCs/>
              </w:rPr>
              <w:t>еко</w:t>
            </w:r>
            <w:proofErr w:type="spellEnd"/>
            <w:r w:rsidRPr="003062D8">
              <w:rPr>
                <w:b/>
                <w:bCs/>
                <w:iCs/>
              </w:rPr>
              <w:t xml:space="preserve"> кожа)</w:t>
            </w:r>
          </w:p>
        </w:tc>
        <w:tc>
          <w:tcPr>
            <w:tcW w:w="1276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10 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lastRenderedPageBreak/>
              <w:t>2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spacing w:line="360" w:lineRule="auto"/>
              <w:jc w:val="both"/>
              <w:rPr>
                <w:b/>
              </w:rPr>
            </w:pPr>
            <w:r w:rsidRPr="003062D8">
              <w:rPr>
                <w:b/>
              </w:rPr>
              <w:t xml:space="preserve">Вертикален шкаф за обувки с 3 чекмеджета </w:t>
            </w:r>
          </w:p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  <w:r w:rsidR="001024DF" w:rsidRPr="00B15212">
              <w:rPr>
                <w:rFonts w:eastAsia="Times New Roman"/>
                <w:lang w:eastAsia="en-US"/>
              </w:rPr>
              <w:t xml:space="preserve"> 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>Маса ниска 120/60/45 см.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>Бюро с контейнер, 140/70/75 см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>Офис шкаф с рафтове и врати (плътни) със заключване</w:t>
            </w:r>
            <w:r w:rsidRPr="003062D8">
              <w:t xml:space="preserve"> </w:t>
            </w:r>
            <w:r w:rsidRPr="003062D8">
              <w:rPr>
                <w:b/>
              </w:rPr>
              <w:t>с размери: ширина от 69 до 71 см.; дълбочина от 39 до 41 см. и височина  от 154 до 156 см.(без краката)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>Офис шкаф с рафтове и врати (плътни) със заключване</w:t>
            </w:r>
            <w:r w:rsidRPr="003062D8">
              <w:t xml:space="preserve"> </w:t>
            </w:r>
            <w:r w:rsidRPr="003062D8">
              <w:rPr>
                <w:b/>
              </w:rPr>
              <w:t>с размери: ширина от 59 до 61 см.; дълбочина от 39 до 41 см. и височина  от 128 до 130 см.(без краката)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>Заседателна маса  400/140/72 см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 xml:space="preserve">Стол </w:t>
            </w:r>
            <w:proofErr w:type="spellStart"/>
            <w:r w:rsidRPr="003062D8">
              <w:rPr>
                <w:b/>
              </w:rPr>
              <w:t>посетителски</w:t>
            </w:r>
            <w:proofErr w:type="spellEnd"/>
            <w:r w:rsidRPr="003062D8">
              <w:rPr>
                <w:b/>
              </w:rPr>
              <w:t xml:space="preserve"> с</w:t>
            </w:r>
            <w:r w:rsidRPr="003062D8">
              <w:rPr>
                <w:b/>
                <w:bCs/>
                <w:iCs/>
              </w:rPr>
              <w:t xml:space="preserve"> </w:t>
            </w:r>
            <w:proofErr w:type="spellStart"/>
            <w:r w:rsidRPr="003062D8">
              <w:rPr>
                <w:b/>
                <w:bCs/>
                <w:iCs/>
              </w:rPr>
              <w:t>подлакътници</w:t>
            </w:r>
            <w:proofErr w:type="spellEnd"/>
            <w:r w:rsidRPr="003062D8">
              <w:rPr>
                <w:b/>
                <w:bCs/>
                <w:iCs/>
              </w:rPr>
              <w:t xml:space="preserve"> на метална рамка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 xml:space="preserve">Работна четворка бюра със </w:t>
            </w:r>
            <w:proofErr w:type="spellStart"/>
            <w:r w:rsidRPr="003062D8">
              <w:rPr>
                <w:b/>
              </w:rPr>
              <w:t>шумоизолиращи</w:t>
            </w:r>
            <w:proofErr w:type="spellEnd"/>
            <w:r w:rsidRPr="003062D8">
              <w:rPr>
                <w:b/>
              </w:rPr>
              <w:t xml:space="preserve"> прегради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10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proofErr w:type="spellStart"/>
            <w:r w:rsidRPr="003062D8">
              <w:rPr>
                <w:b/>
              </w:rPr>
              <w:t>Посетителски</w:t>
            </w:r>
            <w:proofErr w:type="spellEnd"/>
            <w:r w:rsidRPr="003062D8">
              <w:rPr>
                <w:b/>
              </w:rPr>
              <w:t xml:space="preserve"> стол с плот за писане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561673">
        <w:trPr>
          <w:trHeight w:hRule="exact" w:val="570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>Офис стол</w:t>
            </w:r>
          </w:p>
        </w:tc>
        <w:tc>
          <w:tcPr>
            <w:tcW w:w="1276" w:type="dxa"/>
          </w:tcPr>
          <w:p w:rsidR="001024DF" w:rsidRPr="00B15212" w:rsidRDefault="00B3450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5B3BD2" w:rsidRPr="00B15212" w:rsidTr="001024DF">
        <w:trPr>
          <w:trHeight w:hRule="exact" w:val="711"/>
        </w:trPr>
        <w:tc>
          <w:tcPr>
            <w:tcW w:w="7763" w:type="dxa"/>
            <w:gridSpan w:val="4"/>
            <w:vAlign w:val="bottom"/>
          </w:tcPr>
          <w:p w:rsidR="005B3BD2" w:rsidRPr="005B3BD2" w:rsidRDefault="005B3BD2" w:rsidP="005B3BD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right"/>
              <w:rPr>
                <w:rFonts w:eastAsia="Times New Roman"/>
                <w:b/>
                <w:lang w:eastAsia="en-US"/>
              </w:rPr>
            </w:pPr>
            <w:r w:rsidRPr="005B3BD2">
              <w:rPr>
                <w:rFonts w:eastAsia="Times New Roman"/>
                <w:b/>
                <w:lang w:eastAsia="en-US"/>
              </w:rPr>
              <w:t>Обща стойност в лева без ДДС</w:t>
            </w:r>
          </w:p>
        </w:tc>
        <w:tc>
          <w:tcPr>
            <w:tcW w:w="1701" w:type="dxa"/>
          </w:tcPr>
          <w:p w:rsidR="005B3BD2" w:rsidRPr="00B15212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1B5430" w:rsidRDefault="001B5430" w:rsidP="001B5430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561673" w:rsidRDefault="00BC02B5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1B5430" w:rsidRPr="00566FAB">
        <w:rPr>
          <w:rFonts w:eastAsia="Times New Roman"/>
          <w:lang w:eastAsia="en-US"/>
        </w:rPr>
        <w:t>В предлаганите от мен(нас) единичните цени са включени</w:t>
      </w:r>
      <w:r w:rsidR="001B5430" w:rsidRPr="00566FAB">
        <w:rPr>
          <w:rFonts w:eastAsia="Times New Roman"/>
          <w:bCs/>
          <w:lang w:eastAsia="en-US"/>
        </w:rPr>
        <w:t xml:space="preserve"> всички разходи за изпълнението, </w:t>
      </w:r>
      <w:r w:rsidRPr="00566FAB">
        <w:rPr>
          <w:rFonts w:eastAsia="Times New Roman"/>
          <w:bCs/>
          <w:lang w:eastAsia="en-US"/>
        </w:rPr>
        <w:t xml:space="preserve">в т.ч. стойността на мебелите, опаковането, транспортирането на мебелите, всички </w:t>
      </w:r>
      <w:proofErr w:type="spellStart"/>
      <w:r w:rsidRPr="00566FAB">
        <w:rPr>
          <w:rFonts w:eastAsia="Times New Roman"/>
          <w:bCs/>
          <w:lang w:eastAsia="en-US"/>
        </w:rPr>
        <w:t>товаро-разтоварни</w:t>
      </w:r>
      <w:proofErr w:type="spellEnd"/>
      <w:r w:rsidRPr="00566FAB">
        <w:rPr>
          <w:rFonts w:eastAsia="Times New Roman"/>
          <w:bCs/>
          <w:lang w:eastAsia="en-US"/>
        </w:rPr>
        <w:t xml:space="preserve"> работи, пренасянето до мястото на сглобяването им в сградата на Народното събрание в гр.София и сглобяването им.</w:t>
      </w:r>
    </w:p>
    <w:p w:rsidR="001B5430" w:rsidRPr="00307E13" w:rsidRDefault="001B543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b/>
          <w:lang w:eastAsia="en-US"/>
        </w:rPr>
        <w:t>Желая(</w:t>
      </w:r>
      <w:proofErr w:type="spellStart"/>
      <w:r w:rsidRPr="00307E13">
        <w:rPr>
          <w:rFonts w:eastAsia="Times New Roman"/>
          <w:b/>
          <w:lang w:eastAsia="en-US"/>
        </w:rPr>
        <w:t>ем</w:t>
      </w:r>
      <w:proofErr w:type="spellEnd"/>
      <w:r w:rsidRPr="00307E13">
        <w:rPr>
          <w:rFonts w:eastAsia="Times New Roman"/>
          <w:b/>
          <w:lang w:eastAsia="en-US"/>
        </w:rPr>
        <w:t>) авансово предоставяне на средства в размер на ……………. % (……………….. процента).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i/>
          <w:lang w:eastAsia="en-US"/>
        </w:rPr>
        <w:t>(Стойността се изписва с цифри и думи. Заявената стойност на аванса  не може да надвишава 30 % (тридесет процента) от общата стойност на поръчката по т. 1.)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i/>
          <w:lang w:eastAsia="en-US"/>
        </w:rPr>
        <w:tab/>
      </w:r>
      <w:r w:rsidRPr="00307E13">
        <w:rPr>
          <w:rFonts w:eastAsia="Times New Roman"/>
          <w:lang w:eastAsia="en-US"/>
        </w:rPr>
        <w:t>Приемам(е) предложения начин на п</w:t>
      </w:r>
      <w:r w:rsidR="0023794C">
        <w:rPr>
          <w:rFonts w:eastAsia="Times New Roman"/>
          <w:lang w:eastAsia="en-US"/>
        </w:rPr>
        <w:t>лащане, посочен в раздел І, т. 3</w:t>
      </w:r>
      <w:r w:rsidRPr="00307E13">
        <w:rPr>
          <w:rFonts w:eastAsia="Times New Roman"/>
          <w:lang w:eastAsia="en-US"/>
        </w:rPr>
        <w:t>.1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 Н</w:t>
      </w:r>
      <w:r>
        <w:rPr>
          <w:rFonts w:eastAsia="Times New Roman"/>
          <w:b/>
          <w:lang w:eastAsia="en-US"/>
        </w:rPr>
        <w:t>е</w:t>
      </w:r>
      <w:r w:rsidR="0079033F">
        <w:rPr>
          <w:rFonts w:eastAsia="Times New Roman"/>
          <w:b/>
          <w:lang w:eastAsia="en-US"/>
        </w:rPr>
        <w:t xml:space="preserve"> </w:t>
      </w:r>
      <w:r w:rsidRPr="00307E13">
        <w:rPr>
          <w:rFonts w:eastAsia="Times New Roman"/>
          <w:b/>
          <w:lang w:eastAsia="en-US"/>
        </w:rPr>
        <w:t xml:space="preserve">желая(ем) авансово предоставяне на средства. </w:t>
      </w:r>
      <w:r w:rsidRPr="00307E13">
        <w:rPr>
          <w:rFonts w:eastAsia="Times New Roman"/>
          <w:lang w:eastAsia="en-US"/>
        </w:rPr>
        <w:t>Приемам(е) предложения начин на п</w:t>
      </w:r>
      <w:r w:rsidR="00B15212">
        <w:rPr>
          <w:rFonts w:eastAsia="Times New Roman"/>
          <w:lang w:eastAsia="en-US"/>
        </w:rPr>
        <w:t>лащане, посочен в раздел І.Б, т. 3</w:t>
      </w:r>
      <w:r w:rsidRPr="00307E13">
        <w:rPr>
          <w:rFonts w:eastAsia="Times New Roman"/>
          <w:lang w:eastAsia="en-US"/>
        </w:rPr>
        <w:t>.2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i/>
          <w:lang w:eastAsia="en-US"/>
        </w:rPr>
        <w:t>Ценовото предложение по т. 3 следва да съдържа само избрания от участника вариант за плащане.</w:t>
      </w:r>
    </w:p>
    <w:p w:rsidR="00B15212" w:rsidRDefault="00B15212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>Приложения:</w:t>
      </w:r>
    </w:p>
    <w:p w:rsidR="00ED6CD6" w:rsidRPr="00561673" w:rsidRDefault="00307E13" w:rsidP="0056167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 xml:space="preserve">1. </w:t>
      </w:r>
      <w:r w:rsidR="00B15212">
        <w:rPr>
          <w:rFonts w:eastAsia="Times New Roman"/>
          <w:i/>
          <w:lang w:eastAsia="en-US"/>
        </w:rPr>
        <w:t>……….</w:t>
      </w:r>
      <w:r w:rsidRPr="00307E13">
        <w:rPr>
          <w:rFonts w:eastAsia="Times New Roman"/>
          <w:i/>
          <w:lang w:eastAsia="en-US"/>
        </w:rPr>
        <w:t xml:space="preserve">(описват се, </w:t>
      </w:r>
      <w:r w:rsidR="00B15212">
        <w:rPr>
          <w:rFonts w:eastAsia="Times New Roman"/>
          <w:i/>
          <w:lang w:eastAsia="en-US"/>
        </w:rPr>
        <w:t>по преценка на участника</w:t>
      </w:r>
      <w:r w:rsidRPr="00307E13">
        <w:rPr>
          <w:rFonts w:eastAsia="Times New Roman"/>
          <w:i/>
          <w:lang w:eastAsia="en-US"/>
        </w:rPr>
        <w:t>)</w:t>
      </w: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201</w:t>
      </w:r>
      <w:r w:rsidR="00B15212">
        <w:rPr>
          <w:rStyle w:val="FontStyle58"/>
          <w:sz w:val="24"/>
          <w:szCs w:val="24"/>
        </w:rPr>
        <w:t>9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0" w:line="276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FE" w:rsidRDefault="006310FE" w:rsidP="003A1A66">
      <w:r>
        <w:separator/>
      </w:r>
    </w:p>
  </w:endnote>
  <w:endnote w:type="continuationSeparator" w:id="0">
    <w:p w:rsidR="006310FE" w:rsidRDefault="006310FE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EE7A09">
      <w:rPr>
        <w:rStyle w:val="FontStyle73"/>
        <w:noProof/>
      </w:rPr>
      <w:t>3</w:t>
    </w:r>
    <w:r>
      <w:rPr>
        <w:rStyle w:val="FontStyle7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4C" w:rsidRDefault="0023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FE" w:rsidRDefault="006310FE" w:rsidP="003A1A66">
      <w:r>
        <w:separator/>
      </w:r>
    </w:p>
  </w:footnote>
  <w:footnote w:type="continuationSeparator" w:id="0">
    <w:p w:rsidR="006310FE" w:rsidRDefault="006310FE" w:rsidP="003A1A66">
      <w:r>
        <w:continuationSeparator/>
      </w:r>
    </w:p>
  </w:footnote>
  <w:footnote w:id="1">
    <w:p w:rsidR="00BF3B97" w:rsidRDefault="00BF3B97" w:rsidP="00BF3B9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Общата </w:t>
      </w:r>
      <w:r w:rsidRPr="00BF3B97">
        <w:t>цена за доставка и сг</w:t>
      </w:r>
      <w:r>
        <w:t>лобяване на мебелите</w:t>
      </w:r>
      <w:r w:rsidRPr="00BF3B97">
        <w:t xml:space="preserve"> се формира като единичната цена се умножи по съответното количество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6310F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 xml:space="preserve">обособена позиция № </w:t>
    </w:r>
    <w:r w:rsidR="0023794C">
      <w:rPr>
        <w:i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4C" w:rsidRDefault="00237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2CE0D76"/>
    <w:multiLevelType w:val="hybridMultilevel"/>
    <w:tmpl w:val="1F1A7BB0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6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07CB7"/>
    <w:rsid w:val="00020EDC"/>
    <w:rsid w:val="00030342"/>
    <w:rsid w:val="000A2F21"/>
    <w:rsid w:val="000B157B"/>
    <w:rsid w:val="000C785C"/>
    <w:rsid w:val="000D03D9"/>
    <w:rsid w:val="000D2C96"/>
    <w:rsid w:val="000E5BB3"/>
    <w:rsid w:val="000F37CD"/>
    <w:rsid w:val="001024DF"/>
    <w:rsid w:val="00104FC2"/>
    <w:rsid w:val="001137D3"/>
    <w:rsid w:val="001704B3"/>
    <w:rsid w:val="001833B3"/>
    <w:rsid w:val="001B5430"/>
    <w:rsid w:val="001F50A7"/>
    <w:rsid w:val="0020105D"/>
    <w:rsid w:val="00223098"/>
    <w:rsid w:val="0023794C"/>
    <w:rsid w:val="00255FAD"/>
    <w:rsid w:val="0027073F"/>
    <w:rsid w:val="002A2B94"/>
    <w:rsid w:val="002E1392"/>
    <w:rsid w:val="002E4084"/>
    <w:rsid w:val="002E757A"/>
    <w:rsid w:val="00301207"/>
    <w:rsid w:val="00307E13"/>
    <w:rsid w:val="00382E0A"/>
    <w:rsid w:val="003A1A66"/>
    <w:rsid w:val="0041305D"/>
    <w:rsid w:val="0042423D"/>
    <w:rsid w:val="004343A2"/>
    <w:rsid w:val="004808DB"/>
    <w:rsid w:val="00483DE1"/>
    <w:rsid w:val="004D51FA"/>
    <w:rsid w:val="004F487B"/>
    <w:rsid w:val="004F6761"/>
    <w:rsid w:val="00534B89"/>
    <w:rsid w:val="00561673"/>
    <w:rsid w:val="00566FAB"/>
    <w:rsid w:val="00567982"/>
    <w:rsid w:val="005A2DC0"/>
    <w:rsid w:val="005A5DE2"/>
    <w:rsid w:val="005B3BD2"/>
    <w:rsid w:val="005D60AB"/>
    <w:rsid w:val="00623891"/>
    <w:rsid w:val="006310FE"/>
    <w:rsid w:val="0067117E"/>
    <w:rsid w:val="006766FE"/>
    <w:rsid w:val="006A5D89"/>
    <w:rsid w:val="006E132D"/>
    <w:rsid w:val="006F7852"/>
    <w:rsid w:val="007012DD"/>
    <w:rsid w:val="00774D58"/>
    <w:rsid w:val="0079033F"/>
    <w:rsid w:val="007E1A7F"/>
    <w:rsid w:val="007F6F77"/>
    <w:rsid w:val="008362C5"/>
    <w:rsid w:val="008668B2"/>
    <w:rsid w:val="008926CA"/>
    <w:rsid w:val="008E5922"/>
    <w:rsid w:val="008F3A3E"/>
    <w:rsid w:val="00936B01"/>
    <w:rsid w:val="0099556C"/>
    <w:rsid w:val="00996355"/>
    <w:rsid w:val="009C14FE"/>
    <w:rsid w:val="009C486A"/>
    <w:rsid w:val="009E0738"/>
    <w:rsid w:val="00A370D5"/>
    <w:rsid w:val="00A53C02"/>
    <w:rsid w:val="00A67C17"/>
    <w:rsid w:val="00AA7879"/>
    <w:rsid w:val="00B05AD9"/>
    <w:rsid w:val="00B10C4E"/>
    <w:rsid w:val="00B15212"/>
    <w:rsid w:val="00B27D15"/>
    <w:rsid w:val="00B34507"/>
    <w:rsid w:val="00B46379"/>
    <w:rsid w:val="00B515FC"/>
    <w:rsid w:val="00B620A8"/>
    <w:rsid w:val="00B863CB"/>
    <w:rsid w:val="00B93F22"/>
    <w:rsid w:val="00BA714B"/>
    <w:rsid w:val="00BC02B5"/>
    <w:rsid w:val="00BD18BB"/>
    <w:rsid w:val="00BD201F"/>
    <w:rsid w:val="00BF3B97"/>
    <w:rsid w:val="00C0394F"/>
    <w:rsid w:val="00C51C8F"/>
    <w:rsid w:val="00C754E9"/>
    <w:rsid w:val="00C97628"/>
    <w:rsid w:val="00CA0A49"/>
    <w:rsid w:val="00CD1BE0"/>
    <w:rsid w:val="00D24FC6"/>
    <w:rsid w:val="00D340F2"/>
    <w:rsid w:val="00D956C1"/>
    <w:rsid w:val="00DA1150"/>
    <w:rsid w:val="00DB2B59"/>
    <w:rsid w:val="00DC7BBE"/>
    <w:rsid w:val="00E15968"/>
    <w:rsid w:val="00E24AB5"/>
    <w:rsid w:val="00E32899"/>
    <w:rsid w:val="00E7799B"/>
    <w:rsid w:val="00E77EC8"/>
    <w:rsid w:val="00EB30BC"/>
    <w:rsid w:val="00ED6CD6"/>
    <w:rsid w:val="00EE7A09"/>
    <w:rsid w:val="00EF567B"/>
    <w:rsid w:val="00EF7337"/>
    <w:rsid w:val="00F25258"/>
    <w:rsid w:val="00F43C9F"/>
    <w:rsid w:val="00F477B4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BB52-CC59-49D5-9E86-6B2B35AE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17</cp:revision>
  <cp:lastPrinted>2019-07-16T11:04:00Z</cp:lastPrinted>
  <dcterms:created xsi:type="dcterms:W3CDTF">2019-05-23T08:27:00Z</dcterms:created>
  <dcterms:modified xsi:type="dcterms:W3CDTF">2019-07-16T11:04:00Z</dcterms:modified>
</cp:coreProperties>
</file>