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301207" w:rsidRDefault="00567982" w:rsidP="00307E13">
      <w:pPr>
        <w:pStyle w:val="Style1"/>
        <w:widowControl/>
        <w:spacing w:before="106" w:line="276" w:lineRule="auto"/>
        <w:ind w:left="346"/>
        <w:jc w:val="right"/>
        <w:rPr>
          <w:rStyle w:val="FontStyle57"/>
          <w:sz w:val="24"/>
          <w:szCs w:val="24"/>
        </w:rPr>
      </w:pPr>
      <w:bookmarkStart w:id="0" w:name="_GoBack"/>
      <w:bookmarkEnd w:id="0"/>
      <w:r w:rsidRPr="00301207">
        <w:rPr>
          <w:rStyle w:val="FontStyle57"/>
          <w:sz w:val="24"/>
          <w:szCs w:val="24"/>
        </w:rPr>
        <w:t>Приложение № 5</w:t>
      </w:r>
      <w:r w:rsidR="00307E13">
        <w:rPr>
          <w:rStyle w:val="FontStyle57"/>
          <w:sz w:val="24"/>
          <w:szCs w:val="24"/>
        </w:rPr>
        <w:t>.</w:t>
      </w:r>
      <w:r w:rsidR="001833B3">
        <w:rPr>
          <w:rStyle w:val="FontStyle57"/>
          <w:sz w:val="24"/>
          <w:szCs w:val="24"/>
        </w:rPr>
        <w:t>2</w:t>
      </w:r>
      <w:r w:rsidR="00307E13">
        <w:rPr>
          <w:rStyle w:val="FontStyle57"/>
          <w:sz w:val="24"/>
          <w:szCs w:val="24"/>
        </w:rPr>
        <w:t>.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ind w:left="4320"/>
        <w:jc w:val="right"/>
        <w:rPr>
          <w:rFonts w:eastAsia="Times New Roman"/>
        </w:rPr>
      </w:pPr>
      <w:r w:rsidRPr="00301207">
        <w:rPr>
          <w:rFonts w:eastAsia="Times New Roman"/>
        </w:rPr>
        <w:t>(Образец)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..........................................................................................................................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(наименование /фирма/ на участника)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rPr>
          <w:rFonts w:eastAsia="Times New Roman"/>
          <w:b/>
          <w:caps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caps/>
        </w:rPr>
      </w:pPr>
      <w:r w:rsidRPr="00301207">
        <w:rPr>
          <w:rFonts w:eastAsia="Times New Roman"/>
          <w:b/>
          <w:caps/>
        </w:rPr>
        <w:t xml:space="preserve">ц е н о в о    </w:t>
      </w:r>
      <w:r w:rsidR="00B93F22" w:rsidRPr="00301207">
        <w:rPr>
          <w:rFonts w:eastAsia="Times New Roman"/>
          <w:b/>
          <w:caps/>
          <w:lang w:val="en-US"/>
        </w:rPr>
        <w:t xml:space="preserve">  </w:t>
      </w:r>
      <w:r w:rsidRPr="00301207">
        <w:rPr>
          <w:rFonts w:eastAsia="Times New Roman"/>
          <w:b/>
          <w:caps/>
        </w:rPr>
        <w:t>п р е д л о ж е н и е</w:t>
      </w:r>
    </w:p>
    <w:p w:rsidR="00ED6CD6" w:rsidRPr="00301207" w:rsidRDefault="00ED6CD6" w:rsidP="00307E13">
      <w:pPr>
        <w:spacing w:line="276" w:lineRule="auto"/>
      </w:pPr>
    </w:p>
    <w:p w:rsidR="00ED6CD6" w:rsidRPr="00301207" w:rsidRDefault="00ED6CD6" w:rsidP="00307E13">
      <w:pPr>
        <w:spacing w:line="276" w:lineRule="auto"/>
        <w:contextualSpacing/>
      </w:pPr>
      <w:r w:rsidRPr="00301207">
        <w:t>До Народното събрание на Република България</w:t>
      </w:r>
    </w:p>
    <w:p w:rsidR="00ED6CD6" w:rsidRPr="00301207" w:rsidRDefault="00ED6CD6" w:rsidP="00307E13">
      <w:pPr>
        <w:spacing w:line="276" w:lineRule="auto"/>
        <w:contextualSpacing/>
      </w:pPr>
      <w:r w:rsidRPr="00301207">
        <w:t>София, пл. „Народно събрание“ № 2</w:t>
      </w:r>
    </w:p>
    <w:p w:rsidR="00ED6CD6" w:rsidRDefault="00ED6CD6" w:rsidP="00307E13">
      <w:pPr>
        <w:widowControl/>
        <w:spacing w:line="276" w:lineRule="auto"/>
        <w:ind w:firstLine="562"/>
        <w:contextualSpacing/>
        <w:jc w:val="both"/>
      </w:pPr>
    </w:p>
    <w:p w:rsidR="00307E13" w:rsidRPr="00301207" w:rsidRDefault="00307E13" w:rsidP="00307E13">
      <w:pPr>
        <w:widowControl/>
        <w:spacing w:line="276" w:lineRule="auto"/>
        <w:ind w:firstLine="562"/>
        <w:contextualSpacing/>
        <w:jc w:val="both"/>
      </w:pPr>
      <w:r>
        <w:t>Уважаеми дами и господа,</w:t>
      </w:r>
    </w:p>
    <w:p w:rsidR="005B3BD2" w:rsidRPr="005B3BD2" w:rsidRDefault="005B3BD2" w:rsidP="005B3BD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5B3BD2">
        <w:t xml:space="preserve">След като се запознах(ме) с документацията за участие в публично състезание за възлагане на обществена поръчка с предмет: „Доставка на мебели </w:t>
      </w:r>
      <w:r w:rsidR="00F415EC">
        <w:t xml:space="preserve">и матраци </w:t>
      </w:r>
      <w:r w:rsidRPr="005B3BD2">
        <w:t xml:space="preserve">за нуждите на Народното събрание“, </w:t>
      </w:r>
      <w:r w:rsidRPr="005B3BD2">
        <w:rPr>
          <w:rFonts w:eastAsiaTheme="minorHAnsi"/>
          <w:lang w:eastAsia="en-US"/>
        </w:rPr>
        <w:t>подписаният(те), представляващ(и) и управляващ(и)</w:t>
      </w:r>
    </w:p>
    <w:p w:rsidR="005B3BD2" w:rsidRPr="005B3BD2" w:rsidRDefault="005B3BD2" w:rsidP="005B3BD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5B3BD2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ED6CD6" w:rsidRPr="00301207" w:rsidRDefault="00ED6CD6" w:rsidP="00307E13">
      <w:pPr>
        <w:widowControl/>
        <w:tabs>
          <w:tab w:val="left" w:pos="0"/>
        </w:tabs>
        <w:spacing w:line="276" w:lineRule="auto"/>
        <w:contextualSpacing/>
        <w:jc w:val="both"/>
      </w:pPr>
      <w:r w:rsidRPr="00301207">
        <w:t>представям(е) на вниманието Ви следното Ценово предложение:</w:t>
      </w:r>
    </w:p>
    <w:p w:rsidR="00ED6CD6" w:rsidRPr="00301207" w:rsidRDefault="00ED6CD6" w:rsidP="00307E13">
      <w:pPr>
        <w:widowControl/>
        <w:tabs>
          <w:tab w:val="left" w:pos="1632"/>
          <w:tab w:val="left" w:pos="4123"/>
          <w:tab w:val="left" w:pos="6686"/>
          <w:tab w:val="left" w:pos="7550"/>
        </w:tabs>
        <w:spacing w:line="276" w:lineRule="auto"/>
        <w:ind w:firstLine="562"/>
        <w:contextualSpacing/>
        <w:jc w:val="both"/>
      </w:pPr>
    </w:p>
    <w:p w:rsidR="005B3BD2" w:rsidRPr="008745CC" w:rsidRDefault="008745CC" w:rsidP="008745CC">
      <w:pPr>
        <w:pStyle w:val="ListParagraph"/>
        <w:numPr>
          <w:ilvl w:val="0"/>
          <w:numId w:val="14"/>
        </w:numPr>
        <w:tabs>
          <w:tab w:val="left" w:pos="426"/>
        </w:tabs>
        <w:spacing w:before="60" w:after="100" w:afterAutospacing="1"/>
        <w:ind w:left="0" w:firstLine="360"/>
        <w:contextualSpacing/>
        <w:jc w:val="both"/>
        <w:rPr>
          <w:i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Предлагам(е) обща цена</w:t>
      </w:r>
      <w:r w:rsidR="00307E13" w:rsidRPr="00307E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 изпълнение на поръчката </w:t>
      </w:r>
      <w:r w:rsidR="00307E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обособена позиция № </w:t>
      </w:r>
      <w:r w:rsidR="001833B3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 xml:space="preserve"> в размер на …………………… (…………………………) лева без ДДС. (</w:t>
      </w:r>
      <w:r w:rsidR="00307E13" w:rsidRPr="008745C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Стойността се изписва с цифри и думи. Общата стойност за изпълнение на поръчката не може да надвишава </w:t>
      </w:r>
      <w:r w:rsidR="005B3BD2" w:rsidRPr="008745CC">
        <w:rPr>
          <w:rFonts w:ascii="Times New Roman" w:hAnsi="Times New Roman" w:cs="Times New Roman"/>
          <w:i/>
          <w:color w:val="auto"/>
          <w:sz w:val="24"/>
          <w:szCs w:val="24"/>
        </w:rPr>
        <w:t>55 000 (петдесет и пет хиляди) лева без ДДС)</w:t>
      </w:r>
    </w:p>
    <w:p w:rsidR="00307E13" w:rsidRDefault="00F77A7A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DE59EB">
        <w:rPr>
          <w:rFonts w:eastAsia="Times New Roman"/>
          <w:lang w:eastAsia="en-US"/>
        </w:rPr>
        <w:t xml:space="preserve">В предлаганата от мен (нас) обща цена са </w:t>
      </w:r>
      <w:r w:rsidR="00307E13" w:rsidRPr="00307E13">
        <w:rPr>
          <w:rFonts w:eastAsia="Times New Roman"/>
          <w:lang w:eastAsia="en-US"/>
        </w:rPr>
        <w:t>включ</w:t>
      </w:r>
      <w:r w:rsidR="00DE59EB">
        <w:rPr>
          <w:rFonts w:eastAsia="Times New Roman"/>
          <w:lang w:eastAsia="en-US"/>
        </w:rPr>
        <w:t xml:space="preserve">ени </w:t>
      </w:r>
      <w:r w:rsidR="00307E13" w:rsidRPr="00307E13">
        <w:rPr>
          <w:rFonts w:eastAsia="Times New Roman"/>
          <w:bCs/>
          <w:lang w:eastAsia="en-US"/>
        </w:rPr>
        <w:t>всички разходи за изп</w:t>
      </w:r>
      <w:r w:rsidR="001F76E0">
        <w:rPr>
          <w:rFonts w:eastAsia="Times New Roman"/>
          <w:bCs/>
          <w:lang w:eastAsia="en-US"/>
        </w:rPr>
        <w:t>ълнението</w:t>
      </w:r>
      <w:r w:rsidR="001F76E0" w:rsidRPr="001F76E0">
        <w:rPr>
          <w:rFonts w:eastAsia="Times New Roman"/>
          <w:bCs/>
          <w:lang w:eastAsia="en-US"/>
        </w:rPr>
        <w:t xml:space="preserve">, </w:t>
      </w:r>
      <w:r w:rsidR="000D1EAB" w:rsidRPr="000D1EAB">
        <w:rPr>
          <w:rFonts w:eastAsia="Times New Roman"/>
          <w:bCs/>
          <w:lang w:eastAsia="en-US"/>
        </w:rPr>
        <w:t xml:space="preserve">в т.ч. стойността на матраците, опаковането, транспортирането на матраците, всички </w:t>
      </w:r>
      <w:proofErr w:type="spellStart"/>
      <w:r w:rsidR="000D1EAB" w:rsidRPr="000D1EAB">
        <w:rPr>
          <w:rFonts w:eastAsia="Times New Roman"/>
          <w:bCs/>
          <w:lang w:eastAsia="en-US"/>
        </w:rPr>
        <w:t>товаро-разтоварни</w:t>
      </w:r>
      <w:proofErr w:type="spellEnd"/>
      <w:r w:rsidR="000D1EAB" w:rsidRPr="000D1EAB">
        <w:rPr>
          <w:rFonts w:eastAsia="Times New Roman"/>
          <w:bCs/>
          <w:lang w:eastAsia="en-US"/>
        </w:rPr>
        <w:t xml:space="preserve"> работи и пренасянето им до хотелската част в сградата на Лечебно-възстановителната база на Народното събрание в гр.Велинград.</w:t>
      </w:r>
    </w:p>
    <w:p w:rsidR="001F76E0" w:rsidRPr="00307E13" w:rsidRDefault="001F76E0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lang w:eastAsia="en-US"/>
        </w:rPr>
      </w:pPr>
      <w:r w:rsidRPr="00307E13">
        <w:rPr>
          <w:rFonts w:eastAsia="Times New Roman"/>
          <w:bCs/>
          <w:lang w:eastAsia="en-US"/>
        </w:rPr>
        <w:tab/>
      </w:r>
      <w:r w:rsidRPr="00307E13">
        <w:rPr>
          <w:rFonts w:eastAsia="Times New Roman"/>
          <w:b/>
          <w:bCs/>
          <w:lang w:eastAsia="en-US"/>
        </w:rPr>
        <w:t xml:space="preserve">2. </w:t>
      </w:r>
      <w:r w:rsidR="00686285">
        <w:rPr>
          <w:rFonts w:eastAsia="Times New Roman"/>
          <w:b/>
          <w:bCs/>
          <w:lang w:eastAsia="en-US"/>
        </w:rPr>
        <w:t xml:space="preserve">Общата </w:t>
      </w:r>
      <w:r w:rsidR="00A409D9">
        <w:rPr>
          <w:rFonts w:eastAsia="Times New Roman"/>
          <w:b/>
          <w:bCs/>
          <w:lang w:eastAsia="en-US"/>
        </w:rPr>
        <w:t>цена</w:t>
      </w:r>
      <w:r w:rsidR="00686285">
        <w:rPr>
          <w:rFonts w:eastAsia="Times New Roman"/>
          <w:b/>
          <w:bCs/>
          <w:lang w:eastAsia="en-US"/>
        </w:rPr>
        <w:t xml:space="preserve"> за изпълнение на поръчката е формирана като сбор от следните предлагани от мен</w:t>
      </w:r>
      <w:r w:rsidR="00A409D9">
        <w:rPr>
          <w:rFonts w:eastAsia="Times New Roman"/>
          <w:b/>
          <w:bCs/>
          <w:lang w:eastAsia="en-US"/>
        </w:rPr>
        <w:t xml:space="preserve"> </w:t>
      </w:r>
      <w:r w:rsidR="00686285">
        <w:rPr>
          <w:rFonts w:eastAsia="Times New Roman"/>
          <w:b/>
          <w:bCs/>
          <w:lang w:eastAsia="en-US"/>
        </w:rPr>
        <w:t>(нас) е</w:t>
      </w:r>
      <w:r w:rsidR="00D21DBA">
        <w:rPr>
          <w:rFonts w:eastAsia="Times New Roman"/>
          <w:b/>
          <w:bCs/>
          <w:lang w:eastAsia="en-US"/>
        </w:rPr>
        <w:t>динични</w:t>
      </w:r>
      <w:r w:rsidRPr="00307E13">
        <w:rPr>
          <w:rFonts w:eastAsia="Times New Roman"/>
          <w:b/>
          <w:bCs/>
          <w:lang w:eastAsia="en-US"/>
        </w:rPr>
        <w:t xml:space="preserve"> цени </w:t>
      </w:r>
      <w:r w:rsidR="00686285">
        <w:rPr>
          <w:rFonts w:eastAsia="Times New Roman"/>
          <w:b/>
          <w:bCs/>
          <w:lang w:eastAsia="en-US"/>
        </w:rPr>
        <w:t xml:space="preserve">за доставка на </w:t>
      </w:r>
      <w:r w:rsidR="00F415EC">
        <w:rPr>
          <w:rFonts w:eastAsia="Times New Roman"/>
          <w:b/>
          <w:bCs/>
          <w:lang w:eastAsia="en-US"/>
        </w:rPr>
        <w:t>матраците</w:t>
      </w:r>
      <w:r w:rsidR="00B15212">
        <w:rPr>
          <w:rFonts w:eastAsia="Times New Roman"/>
          <w:b/>
          <w:bCs/>
          <w:lang w:eastAsia="en-US"/>
        </w:rPr>
        <w:t>:</w:t>
      </w:r>
      <w:r w:rsidRPr="00307E13">
        <w:rPr>
          <w:rFonts w:eastAsia="Times New Roman"/>
          <w:b/>
          <w:bCs/>
          <w:lang w:eastAsia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399"/>
        <w:gridCol w:w="1417"/>
        <w:gridCol w:w="1276"/>
        <w:gridCol w:w="1843"/>
      </w:tblGrid>
      <w:tr w:rsidR="00B15212" w:rsidRPr="00B15212" w:rsidTr="00AB47FE">
        <w:tc>
          <w:tcPr>
            <w:tcW w:w="529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№</w:t>
            </w:r>
          </w:p>
        </w:tc>
        <w:tc>
          <w:tcPr>
            <w:tcW w:w="4399" w:type="dxa"/>
          </w:tcPr>
          <w:p w:rsidR="00B15212" w:rsidRPr="00686285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686285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686285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686285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686285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1417" w:type="dxa"/>
          </w:tcPr>
          <w:p w:rsidR="00B15212" w:rsidRPr="00686285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686285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686285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686285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276" w:type="dxa"/>
          </w:tcPr>
          <w:p w:rsidR="00B15212" w:rsidRPr="00B15212" w:rsidRDefault="005B3BD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</w:t>
            </w:r>
            <w:r w:rsidR="00686285">
              <w:rPr>
                <w:rFonts w:eastAsia="Times New Roman"/>
                <w:lang w:eastAsia="en-US"/>
              </w:rPr>
              <w:t>д. ц</w:t>
            </w:r>
            <w:r w:rsidR="00B15212">
              <w:rPr>
                <w:rFonts w:eastAsia="Times New Roman"/>
                <w:lang w:eastAsia="en-US"/>
              </w:rPr>
              <w:t>ена в лева, без ДДС</w:t>
            </w:r>
          </w:p>
        </w:tc>
        <w:tc>
          <w:tcPr>
            <w:tcW w:w="1843" w:type="dxa"/>
          </w:tcPr>
          <w:p w:rsidR="00B15212" w:rsidRPr="00B15212" w:rsidRDefault="00AB47FE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Обща цена</w:t>
            </w:r>
            <w:r w:rsidR="00B15212">
              <w:rPr>
                <w:rFonts w:eastAsia="Times New Roman"/>
                <w:lang w:eastAsia="en-US"/>
              </w:rPr>
              <w:t xml:space="preserve"> в лева без ДДС</w:t>
            </w:r>
            <w:r>
              <w:rPr>
                <w:rStyle w:val="FootnoteReference"/>
                <w:rFonts w:eastAsia="Times New Roman"/>
                <w:lang w:eastAsia="en-US"/>
              </w:rPr>
              <w:footnoteReference w:id="1"/>
            </w:r>
          </w:p>
        </w:tc>
      </w:tr>
      <w:tr w:rsidR="00B15212" w:rsidRPr="00B15212" w:rsidTr="00AB47FE">
        <w:trPr>
          <w:trHeight w:hRule="exact" w:val="1701"/>
        </w:trPr>
        <w:tc>
          <w:tcPr>
            <w:tcW w:w="529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99" w:type="dxa"/>
          </w:tcPr>
          <w:p w:rsidR="00B15212" w:rsidRPr="00686285" w:rsidRDefault="00D21DBA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686285">
              <w:rPr>
                <w:rFonts w:eastAsia="Times New Roman"/>
                <w:b/>
                <w:lang w:eastAsia="en-US"/>
              </w:rPr>
              <w:t>м</w:t>
            </w:r>
            <w:r w:rsidR="00B15212" w:rsidRPr="00686285">
              <w:rPr>
                <w:rFonts w:eastAsia="Times New Roman"/>
                <w:b/>
                <w:lang w:eastAsia="en-US"/>
              </w:rPr>
              <w:t>атрак - размер 100/200 см. и с височина от 22 до 24 см</w:t>
            </w:r>
          </w:p>
        </w:tc>
        <w:tc>
          <w:tcPr>
            <w:tcW w:w="1417" w:type="dxa"/>
          </w:tcPr>
          <w:p w:rsidR="00B15212" w:rsidRPr="00686285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686285">
              <w:rPr>
                <w:rFonts w:eastAsia="Times New Roman"/>
                <w:lang w:eastAsia="en-US"/>
              </w:rPr>
              <w:t>10</w:t>
            </w:r>
            <w:r w:rsidR="002D17C6" w:rsidRPr="00686285">
              <w:rPr>
                <w:rFonts w:eastAsia="Times New Roman"/>
                <w:lang w:eastAsia="en-US"/>
              </w:rPr>
              <w:t>0</w:t>
            </w:r>
            <w:r w:rsidRPr="00686285">
              <w:rPr>
                <w:rFonts w:eastAsia="Times New Roman"/>
                <w:lang w:eastAsia="en-US"/>
              </w:rPr>
              <w:t xml:space="preserve"> бр.</w:t>
            </w:r>
          </w:p>
        </w:tc>
        <w:tc>
          <w:tcPr>
            <w:tcW w:w="1276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3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B15212" w:rsidRPr="00B15212" w:rsidTr="00AB47FE">
        <w:trPr>
          <w:trHeight w:hRule="exact" w:val="1701"/>
        </w:trPr>
        <w:tc>
          <w:tcPr>
            <w:tcW w:w="529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lastRenderedPageBreak/>
              <w:t>2</w:t>
            </w:r>
          </w:p>
        </w:tc>
        <w:tc>
          <w:tcPr>
            <w:tcW w:w="4399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b/>
                <w:lang w:eastAsia="en-US"/>
              </w:rPr>
              <w:t xml:space="preserve">Матрак размер 180/200 см. с височина от 22 до 24 см. </w:t>
            </w:r>
          </w:p>
        </w:tc>
        <w:tc>
          <w:tcPr>
            <w:tcW w:w="1417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7 бр.</w:t>
            </w:r>
          </w:p>
        </w:tc>
        <w:tc>
          <w:tcPr>
            <w:tcW w:w="1276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3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5B3BD2" w:rsidRPr="00B15212" w:rsidTr="005B3BD2">
        <w:trPr>
          <w:trHeight w:hRule="exact" w:val="711"/>
        </w:trPr>
        <w:tc>
          <w:tcPr>
            <w:tcW w:w="7621" w:type="dxa"/>
            <w:gridSpan w:val="4"/>
            <w:vAlign w:val="bottom"/>
          </w:tcPr>
          <w:p w:rsidR="005B3BD2" w:rsidRPr="005B3BD2" w:rsidRDefault="005B3BD2" w:rsidP="005B3BD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right"/>
              <w:rPr>
                <w:rFonts w:eastAsia="Times New Roman"/>
                <w:b/>
                <w:lang w:eastAsia="en-US"/>
              </w:rPr>
            </w:pPr>
            <w:r w:rsidRPr="005B3BD2">
              <w:rPr>
                <w:rFonts w:eastAsia="Times New Roman"/>
                <w:b/>
                <w:lang w:eastAsia="en-US"/>
              </w:rPr>
              <w:t>Обща стойност в лева без ДДС</w:t>
            </w:r>
          </w:p>
        </w:tc>
        <w:tc>
          <w:tcPr>
            <w:tcW w:w="1843" w:type="dxa"/>
          </w:tcPr>
          <w:p w:rsidR="005B3BD2" w:rsidRPr="00B15212" w:rsidRDefault="005B3BD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75077" w:rsidRDefault="00D21DBA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 w:rsidRPr="00375077">
        <w:rPr>
          <w:rFonts w:eastAsia="Times New Roman"/>
          <w:lang w:eastAsia="en-US"/>
        </w:rPr>
        <w:t xml:space="preserve">В </w:t>
      </w:r>
      <w:r w:rsidR="00DE59EB">
        <w:rPr>
          <w:rFonts w:eastAsia="Times New Roman"/>
          <w:lang w:eastAsia="en-US"/>
        </w:rPr>
        <w:t xml:space="preserve">предлаганите от мен (нас) </w:t>
      </w:r>
      <w:r w:rsidRPr="00375077">
        <w:rPr>
          <w:rFonts w:eastAsia="Times New Roman"/>
          <w:lang w:eastAsia="en-US"/>
        </w:rPr>
        <w:t>единичните цени са включени</w:t>
      </w:r>
      <w:r w:rsidRPr="00375077">
        <w:rPr>
          <w:rFonts w:eastAsia="Times New Roman"/>
          <w:bCs/>
          <w:lang w:eastAsia="en-US"/>
        </w:rPr>
        <w:t xml:space="preserve"> всички разходи за изпълнението, </w:t>
      </w:r>
      <w:r w:rsidR="000D1EAB" w:rsidRPr="000D1EAB">
        <w:rPr>
          <w:rFonts w:eastAsia="Times New Roman"/>
          <w:bCs/>
          <w:lang w:eastAsia="en-US"/>
        </w:rPr>
        <w:t xml:space="preserve">в т.ч. стойността на матраците, опаковането, транспортирането на матраците, всички </w:t>
      </w:r>
      <w:proofErr w:type="spellStart"/>
      <w:r w:rsidR="000D1EAB" w:rsidRPr="000D1EAB">
        <w:rPr>
          <w:rFonts w:eastAsia="Times New Roman"/>
          <w:bCs/>
          <w:lang w:eastAsia="en-US"/>
        </w:rPr>
        <w:t>товаро-разтоварни</w:t>
      </w:r>
      <w:proofErr w:type="spellEnd"/>
      <w:r w:rsidR="000D1EAB" w:rsidRPr="000D1EAB">
        <w:rPr>
          <w:rFonts w:eastAsia="Times New Roman"/>
          <w:bCs/>
          <w:lang w:eastAsia="en-US"/>
        </w:rPr>
        <w:t xml:space="preserve"> работи и пренасянето им до хотелската част в сградата на Лечебно-възстановителната база на Народното събрание в гр.Велинград.</w:t>
      </w:r>
    </w:p>
    <w:p w:rsidR="000D1EAB" w:rsidRPr="00307E13" w:rsidRDefault="000D1EAB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b/>
          <w:lang w:eastAsia="en-US"/>
        </w:rPr>
        <w:t>3.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/>
          <w:b/>
          <w:lang w:eastAsia="en-US"/>
        </w:rPr>
        <w:t>Желая(</w:t>
      </w:r>
      <w:proofErr w:type="spellStart"/>
      <w:r w:rsidRPr="00307E13">
        <w:rPr>
          <w:rFonts w:eastAsia="Times New Roman"/>
          <w:b/>
          <w:lang w:eastAsia="en-US"/>
        </w:rPr>
        <w:t>ем</w:t>
      </w:r>
      <w:proofErr w:type="spellEnd"/>
      <w:r w:rsidRPr="00307E13">
        <w:rPr>
          <w:rFonts w:eastAsia="Times New Roman"/>
          <w:b/>
          <w:lang w:eastAsia="en-US"/>
        </w:rPr>
        <w:t>) авансово предоставяне на средства в размер на ……………. % (……………….. процента).</w:t>
      </w:r>
      <w:r w:rsidRPr="00307E13">
        <w:rPr>
          <w:rFonts w:eastAsia="Times New Roman"/>
          <w:lang w:eastAsia="en-US"/>
        </w:rPr>
        <w:t xml:space="preserve"> </w:t>
      </w:r>
      <w:r w:rsidRPr="00307E13">
        <w:rPr>
          <w:rFonts w:eastAsia="Times New Roman"/>
          <w:i/>
          <w:lang w:eastAsia="en-US"/>
        </w:rPr>
        <w:t>(Стойността се изписва с цифри и думи. Заявената стойност на аванса  не може да надвишава 30 % (тридесет процента) от общата стойност на поръчката по т. 1.)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i/>
          <w:lang w:eastAsia="en-US"/>
        </w:rPr>
        <w:tab/>
      </w:r>
      <w:r w:rsidRPr="00307E13">
        <w:rPr>
          <w:rFonts w:eastAsia="Times New Roman"/>
          <w:lang w:eastAsia="en-US"/>
        </w:rPr>
        <w:t>Приемам(е) предложения начин на п</w:t>
      </w:r>
      <w:r w:rsidR="00781F24">
        <w:rPr>
          <w:rFonts w:eastAsia="Times New Roman"/>
          <w:lang w:eastAsia="en-US"/>
        </w:rPr>
        <w:t>лащане, посочен в раздел І, т. 3</w:t>
      </w:r>
      <w:r w:rsidRPr="00307E13">
        <w:rPr>
          <w:rFonts w:eastAsia="Times New Roman"/>
          <w:lang w:eastAsia="en-US"/>
        </w:rPr>
        <w:t>.1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b/>
          <w:lang w:eastAsia="en-US"/>
        </w:rPr>
        <w:t>3. Н</w:t>
      </w:r>
      <w:r>
        <w:rPr>
          <w:rFonts w:eastAsia="Times New Roman"/>
          <w:b/>
          <w:lang w:eastAsia="en-US"/>
        </w:rPr>
        <w:t>е</w:t>
      </w:r>
      <w:r w:rsidR="0079033F">
        <w:rPr>
          <w:rFonts w:eastAsia="Times New Roman"/>
          <w:b/>
          <w:lang w:eastAsia="en-US"/>
        </w:rPr>
        <w:t xml:space="preserve"> </w:t>
      </w:r>
      <w:r w:rsidRPr="00307E13">
        <w:rPr>
          <w:rFonts w:eastAsia="Times New Roman"/>
          <w:b/>
          <w:lang w:eastAsia="en-US"/>
        </w:rPr>
        <w:t xml:space="preserve">желая(ем) авансово предоставяне на средства. </w:t>
      </w:r>
      <w:r w:rsidRPr="00307E13">
        <w:rPr>
          <w:rFonts w:eastAsia="Times New Roman"/>
          <w:lang w:eastAsia="en-US"/>
        </w:rPr>
        <w:t>Приемам(е) предложения начин на п</w:t>
      </w:r>
      <w:r w:rsidR="00B15212">
        <w:rPr>
          <w:rFonts w:eastAsia="Times New Roman"/>
          <w:lang w:eastAsia="en-US"/>
        </w:rPr>
        <w:t>лащане, посочен в раздел І.Б, т. 3</w:t>
      </w:r>
      <w:r w:rsidRPr="00307E13">
        <w:rPr>
          <w:rFonts w:eastAsia="Times New Roman"/>
          <w:lang w:eastAsia="en-US"/>
        </w:rPr>
        <w:t>.2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i/>
          <w:lang w:eastAsia="en-US"/>
        </w:rPr>
        <w:t>Ценовото предложение по т. 3 следва да съдържа само избрания от участника вариант за плащане.</w:t>
      </w:r>
    </w:p>
    <w:p w:rsidR="00B15212" w:rsidRDefault="00B15212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>Приложения:</w:t>
      </w:r>
    </w:p>
    <w:p w:rsidR="00307E13" w:rsidRPr="00B15212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i/>
          <w:lang w:eastAsia="en-US"/>
        </w:rPr>
      </w:pPr>
      <w:r w:rsidRPr="00307E13">
        <w:rPr>
          <w:rFonts w:eastAsia="Times New Roman"/>
          <w:lang w:eastAsia="en-US"/>
        </w:rPr>
        <w:t xml:space="preserve">1. </w:t>
      </w:r>
      <w:r w:rsidR="00B15212">
        <w:rPr>
          <w:rFonts w:eastAsia="Times New Roman"/>
          <w:i/>
          <w:lang w:eastAsia="en-US"/>
        </w:rPr>
        <w:t>……….</w:t>
      </w:r>
      <w:r w:rsidRPr="00307E13">
        <w:rPr>
          <w:rFonts w:eastAsia="Times New Roman"/>
          <w:i/>
          <w:lang w:eastAsia="en-US"/>
        </w:rPr>
        <w:t xml:space="preserve">(описват се, </w:t>
      </w:r>
      <w:r w:rsidR="00B15212">
        <w:rPr>
          <w:rFonts w:eastAsia="Times New Roman"/>
          <w:i/>
          <w:lang w:eastAsia="en-US"/>
        </w:rPr>
        <w:t>по преценка на участника</w:t>
      </w:r>
      <w:r w:rsidRPr="00307E13">
        <w:rPr>
          <w:rFonts w:eastAsia="Times New Roman"/>
          <w:i/>
          <w:lang w:eastAsia="en-US"/>
        </w:rPr>
        <w:t>)</w:t>
      </w:r>
    </w:p>
    <w:p w:rsidR="00CD1BE0" w:rsidRPr="00CD1BE0" w:rsidRDefault="00CD1BE0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ED6CD6" w:rsidRPr="00301207" w:rsidRDefault="00ED6CD6" w:rsidP="00307E13">
      <w:pPr>
        <w:pStyle w:val="Style13"/>
        <w:widowControl/>
        <w:spacing w:line="276" w:lineRule="auto"/>
      </w:pPr>
    </w:p>
    <w:p w:rsidR="00ED6CD6" w:rsidRPr="00301207" w:rsidRDefault="00ED6CD6" w:rsidP="00307E13">
      <w:pPr>
        <w:pStyle w:val="Style13"/>
        <w:widowControl/>
        <w:tabs>
          <w:tab w:val="left" w:leader="dot" w:pos="1699"/>
          <w:tab w:val="left" w:pos="4243"/>
        </w:tabs>
        <w:spacing w:before="178" w:line="276" w:lineRule="auto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ab/>
        <w:t>201</w:t>
      </w:r>
      <w:r w:rsidR="00B15212">
        <w:rPr>
          <w:rStyle w:val="FontStyle58"/>
          <w:sz w:val="24"/>
          <w:szCs w:val="24"/>
        </w:rPr>
        <w:t>9</w:t>
      </w:r>
      <w:r w:rsidRPr="00301207">
        <w:rPr>
          <w:rStyle w:val="FontStyle58"/>
          <w:sz w:val="24"/>
          <w:szCs w:val="24"/>
        </w:rPr>
        <w:t xml:space="preserve"> г.</w:t>
      </w:r>
      <w:r w:rsidRPr="00301207">
        <w:rPr>
          <w:rStyle w:val="FontStyle58"/>
          <w:sz w:val="24"/>
          <w:szCs w:val="24"/>
        </w:rPr>
        <w:tab/>
        <w:t>Подпис и печат:</w:t>
      </w:r>
    </w:p>
    <w:p w:rsidR="00ED6CD6" w:rsidRPr="00301207" w:rsidRDefault="00ED6CD6" w:rsidP="00307E13">
      <w:pPr>
        <w:pStyle w:val="Style13"/>
        <w:widowControl/>
        <w:spacing w:line="276" w:lineRule="auto"/>
        <w:ind w:left="5755"/>
      </w:pPr>
    </w:p>
    <w:p w:rsidR="00ED6CD6" w:rsidRPr="00301207" w:rsidRDefault="00ED6CD6" w:rsidP="00307E13">
      <w:pPr>
        <w:pStyle w:val="Style13"/>
        <w:widowControl/>
        <w:tabs>
          <w:tab w:val="left" w:leader="dot" w:pos="7930"/>
        </w:tabs>
        <w:spacing w:before="53" w:line="276" w:lineRule="auto"/>
        <w:ind w:left="5755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1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9" w:line="276" w:lineRule="auto"/>
        <w:ind w:left="597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3D167B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3D167B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ED6CD6" w:rsidRPr="00301207" w:rsidRDefault="00ED6CD6" w:rsidP="00307E13">
      <w:pPr>
        <w:pStyle w:val="Style13"/>
        <w:widowControl/>
        <w:spacing w:line="276" w:lineRule="auto"/>
        <w:ind w:left="5741"/>
      </w:pPr>
    </w:p>
    <w:p w:rsidR="00ED6CD6" w:rsidRPr="00301207" w:rsidRDefault="00ED6CD6" w:rsidP="00307E13">
      <w:pPr>
        <w:pStyle w:val="Style13"/>
        <w:widowControl/>
        <w:tabs>
          <w:tab w:val="left" w:leader="dot" w:pos="7944"/>
        </w:tabs>
        <w:spacing w:before="67" w:line="276" w:lineRule="auto"/>
        <w:ind w:left="574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2</w:t>
      </w:r>
      <w:r w:rsidRPr="00301207">
        <w:rPr>
          <w:rStyle w:val="FontStyle58"/>
          <w:sz w:val="24"/>
          <w:szCs w:val="24"/>
        </w:rPr>
        <w:tab/>
      </w:r>
    </w:p>
    <w:p w:rsidR="00ED6CD6" w:rsidRPr="0041305D" w:rsidRDefault="00ED6CD6" w:rsidP="00F415EC">
      <w:pPr>
        <w:pStyle w:val="Style13"/>
        <w:widowControl/>
        <w:spacing w:before="10" w:line="276" w:lineRule="auto"/>
        <w:ind w:left="5986"/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3D167B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3D167B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ED6CD6" w:rsidRPr="00BA7D8D" w:rsidRDefault="00ED6CD6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  <w:r w:rsidRPr="00BA7D8D">
        <w:rPr>
          <w:rStyle w:val="FontStyle70"/>
          <w:sz w:val="20"/>
          <w:szCs w:val="20"/>
          <w:u w:val="single"/>
        </w:rPr>
        <w:t>Забележка:</w:t>
      </w:r>
    </w:p>
    <w:p w:rsidR="008E5922" w:rsidRDefault="00ED6CD6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BA7D8D">
        <w:rPr>
          <w:rStyle w:val="FontStyle67"/>
          <w:sz w:val="20"/>
          <w:szCs w:val="20"/>
        </w:rPr>
        <w:t>*При несъответствие между изписаното с цифрите и думите за вярна се приема цената, написана с думи.</w:t>
      </w:r>
    </w:p>
    <w:p w:rsidR="00ED6CD6" w:rsidRPr="00BA7D8D" w:rsidRDefault="008E5922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8E5922">
        <w:rPr>
          <w:i/>
          <w:iCs/>
          <w:sz w:val="20"/>
          <w:szCs w:val="20"/>
        </w:rPr>
        <w:t>*</w:t>
      </w:r>
      <w:r w:rsidR="00ED6CD6" w:rsidRPr="00BA7D8D">
        <w:rPr>
          <w:rStyle w:val="FontStyle67"/>
          <w:sz w:val="20"/>
          <w:szCs w:val="20"/>
        </w:rPr>
        <w:t xml:space="preserve">В случай на допуснатата грешка при посочване и изчисляване на цените, независимо от вида </w:t>
      </w:r>
      <w:r w:rsidR="00ED6CD6">
        <w:rPr>
          <w:rStyle w:val="FontStyle67"/>
          <w:sz w:val="20"/>
          <w:szCs w:val="20"/>
        </w:rPr>
        <w:t>ѝ</w:t>
      </w:r>
      <w:r w:rsidR="00ED6CD6" w:rsidRPr="00BA7D8D">
        <w:rPr>
          <w:rStyle w:val="FontStyle67"/>
          <w:sz w:val="20"/>
          <w:szCs w:val="20"/>
        </w:rPr>
        <w:t>, неблагоприятните последици са за сметка на участника.</w:t>
      </w:r>
    </w:p>
    <w:p w:rsidR="003A1A66" w:rsidRPr="00F477B4" w:rsidRDefault="008E5922" w:rsidP="00307E13">
      <w:pPr>
        <w:pStyle w:val="Style49"/>
        <w:widowControl/>
        <w:tabs>
          <w:tab w:val="left" w:pos="197"/>
        </w:tabs>
        <w:autoSpaceDE/>
        <w:autoSpaceDN/>
        <w:adjustRightInd/>
        <w:spacing w:line="276" w:lineRule="auto"/>
      </w:pPr>
      <w:r w:rsidRPr="008E5922">
        <w:rPr>
          <w:i/>
          <w:iCs/>
          <w:sz w:val="20"/>
          <w:szCs w:val="20"/>
        </w:rPr>
        <w:t>*</w:t>
      </w:r>
      <w:r w:rsidR="00ED6CD6" w:rsidRPr="00ED6CD6">
        <w:rPr>
          <w:rStyle w:val="FontStyle67"/>
          <w:sz w:val="20"/>
          <w:szCs w:val="20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 w:rsidR="00F43C9F">
        <w:rPr>
          <w:rStyle w:val="FontStyle67"/>
          <w:sz w:val="20"/>
          <w:szCs w:val="20"/>
        </w:rPr>
        <w:t>.</w:t>
      </w:r>
    </w:p>
    <w:sectPr w:rsidR="003A1A66" w:rsidRPr="00F477B4" w:rsidSect="00307E13">
      <w:headerReference w:type="even" r:id="rId9"/>
      <w:headerReference w:type="default" r:id="rId10"/>
      <w:footerReference w:type="even" r:id="rId11"/>
      <w:footerReference w:type="default" r:id="rId12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96" w:rsidRDefault="00017996" w:rsidP="003A1A66">
      <w:r>
        <w:separator/>
      </w:r>
    </w:p>
  </w:endnote>
  <w:endnote w:type="continuationSeparator" w:id="0">
    <w:p w:rsidR="00017996" w:rsidRDefault="00017996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500F45">
      <w:rPr>
        <w:rStyle w:val="FontStyle73"/>
        <w:noProof/>
      </w:rPr>
      <w:t>2</w:t>
    </w:r>
    <w:r>
      <w:rPr>
        <w:rStyle w:val="FontStyle7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96" w:rsidRDefault="00017996" w:rsidP="003A1A66">
      <w:r>
        <w:separator/>
      </w:r>
    </w:p>
  </w:footnote>
  <w:footnote w:type="continuationSeparator" w:id="0">
    <w:p w:rsidR="00017996" w:rsidRDefault="00017996" w:rsidP="003A1A66">
      <w:r>
        <w:continuationSeparator/>
      </w:r>
    </w:p>
  </w:footnote>
  <w:footnote w:id="1">
    <w:p w:rsidR="00AB47FE" w:rsidRDefault="00AB47FE" w:rsidP="00AB47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Общата </w:t>
      </w:r>
      <w:r w:rsidRPr="00BF3B97">
        <w:t xml:space="preserve">цена за доставка </w:t>
      </w:r>
      <w:r>
        <w:t xml:space="preserve">на </w:t>
      </w:r>
      <w:r w:rsidR="00F415EC">
        <w:t>матраците</w:t>
      </w:r>
      <w:r w:rsidRPr="00BF3B97">
        <w:t xml:space="preserve"> се формира като единичната цена се умножи по съответното количество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17996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3" w:rsidRPr="00307E13" w:rsidRDefault="00307E13" w:rsidP="00307E13">
    <w:pPr>
      <w:pStyle w:val="Header"/>
      <w:jc w:val="right"/>
      <w:rPr>
        <w:i/>
      </w:rPr>
    </w:pPr>
    <w:r w:rsidRPr="00307E13">
      <w:rPr>
        <w:i/>
      </w:rPr>
      <w:t xml:space="preserve">Образец на </w:t>
    </w:r>
    <w:r>
      <w:rPr>
        <w:i/>
      </w:rPr>
      <w:t>ценово</w:t>
    </w:r>
    <w:r w:rsidRPr="00307E13">
      <w:rPr>
        <w:i/>
      </w:rPr>
      <w:t xml:space="preserve"> предложение по </w:t>
    </w:r>
    <w:r>
      <w:rPr>
        <w:i/>
      </w:rPr>
      <w:t xml:space="preserve">обособена позиция № </w:t>
    </w:r>
    <w:r w:rsidR="001833B3">
      <w:rPr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2CE0D76"/>
    <w:multiLevelType w:val="hybridMultilevel"/>
    <w:tmpl w:val="1F1A7BB0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1E4167"/>
    <w:multiLevelType w:val="hybridMultilevel"/>
    <w:tmpl w:val="CFC44F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A65D6D"/>
    <w:multiLevelType w:val="multilevel"/>
    <w:tmpl w:val="864A4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8F42F4"/>
    <w:multiLevelType w:val="multilevel"/>
    <w:tmpl w:val="7A580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9F42285"/>
    <w:multiLevelType w:val="multilevel"/>
    <w:tmpl w:val="D4C67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6">
    <w:nsid w:val="371C7A50"/>
    <w:multiLevelType w:val="hybridMultilevel"/>
    <w:tmpl w:val="4CB658A0"/>
    <w:lvl w:ilvl="0" w:tplc="0402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3DE5305D"/>
    <w:multiLevelType w:val="hybridMultilevel"/>
    <w:tmpl w:val="5E262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6D26"/>
    <w:multiLevelType w:val="hybridMultilevel"/>
    <w:tmpl w:val="DD5A726A"/>
    <w:lvl w:ilvl="0" w:tplc="2FEA8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1">
    <w:nsid w:val="73BD6EEF"/>
    <w:multiLevelType w:val="hybridMultilevel"/>
    <w:tmpl w:val="1FA69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F05AC2"/>
    <w:multiLevelType w:val="multilevel"/>
    <w:tmpl w:val="699C1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75F5BC0"/>
    <w:multiLevelType w:val="multilevel"/>
    <w:tmpl w:val="E94A5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07CB7"/>
    <w:rsid w:val="00017996"/>
    <w:rsid w:val="00020EDC"/>
    <w:rsid w:val="00030342"/>
    <w:rsid w:val="000B157B"/>
    <w:rsid w:val="000C785C"/>
    <w:rsid w:val="000D1EAB"/>
    <w:rsid w:val="000D2C96"/>
    <w:rsid w:val="001704B3"/>
    <w:rsid w:val="001833B3"/>
    <w:rsid w:val="001F76E0"/>
    <w:rsid w:val="0020105D"/>
    <w:rsid w:val="002170A3"/>
    <w:rsid w:val="00223098"/>
    <w:rsid w:val="00255FAD"/>
    <w:rsid w:val="0027073F"/>
    <w:rsid w:val="002A2B94"/>
    <w:rsid w:val="002D17C6"/>
    <w:rsid w:val="002E1392"/>
    <w:rsid w:val="002E757A"/>
    <w:rsid w:val="00301207"/>
    <w:rsid w:val="00307E13"/>
    <w:rsid w:val="00375077"/>
    <w:rsid w:val="00382E0A"/>
    <w:rsid w:val="00387C0E"/>
    <w:rsid w:val="003A1A66"/>
    <w:rsid w:val="003D167B"/>
    <w:rsid w:val="0041305D"/>
    <w:rsid w:val="00423CCA"/>
    <w:rsid w:val="0042423D"/>
    <w:rsid w:val="004808DB"/>
    <w:rsid w:val="00483DE1"/>
    <w:rsid w:val="004D51FA"/>
    <w:rsid w:val="004F6761"/>
    <w:rsid w:val="00500F45"/>
    <w:rsid w:val="00567982"/>
    <w:rsid w:val="005A2DC0"/>
    <w:rsid w:val="005A5DE2"/>
    <w:rsid w:val="005B3BD2"/>
    <w:rsid w:val="00623891"/>
    <w:rsid w:val="0067117E"/>
    <w:rsid w:val="006766FE"/>
    <w:rsid w:val="00686285"/>
    <w:rsid w:val="006A5D89"/>
    <w:rsid w:val="007012DD"/>
    <w:rsid w:val="00764731"/>
    <w:rsid w:val="00774D58"/>
    <w:rsid w:val="00774D94"/>
    <w:rsid w:val="00781F24"/>
    <w:rsid w:val="0079033F"/>
    <w:rsid w:val="007E1A7F"/>
    <w:rsid w:val="007F6F77"/>
    <w:rsid w:val="008362C5"/>
    <w:rsid w:val="008668B2"/>
    <w:rsid w:val="008745CC"/>
    <w:rsid w:val="008926CA"/>
    <w:rsid w:val="008C06BC"/>
    <w:rsid w:val="008E5922"/>
    <w:rsid w:val="008F3A3E"/>
    <w:rsid w:val="00936B01"/>
    <w:rsid w:val="0099556C"/>
    <w:rsid w:val="00996355"/>
    <w:rsid w:val="009C14FE"/>
    <w:rsid w:val="009C486A"/>
    <w:rsid w:val="00A370D5"/>
    <w:rsid w:val="00A409D9"/>
    <w:rsid w:val="00A53C02"/>
    <w:rsid w:val="00A67C17"/>
    <w:rsid w:val="00AA7879"/>
    <w:rsid w:val="00AB47FE"/>
    <w:rsid w:val="00AC3C90"/>
    <w:rsid w:val="00B10C4E"/>
    <w:rsid w:val="00B15212"/>
    <w:rsid w:val="00B27D15"/>
    <w:rsid w:val="00B46379"/>
    <w:rsid w:val="00B515FC"/>
    <w:rsid w:val="00B620A8"/>
    <w:rsid w:val="00B863CB"/>
    <w:rsid w:val="00B93F22"/>
    <w:rsid w:val="00BA714B"/>
    <w:rsid w:val="00BA7793"/>
    <w:rsid w:val="00BB1153"/>
    <w:rsid w:val="00BD18BB"/>
    <w:rsid w:val="00BD201F"/>
    <w:rsid w:val="00C0394F"/>
    <w:rsid w:val="00C754E9"/>
    <w:rsid w:val="00C92122"/>
    <w:rsid w:val="00C97628"/>
    <w:rsid w:val="00CA0A49"/>
    <w:rsid w:val="00CD1BE0"/>
    <w:rsid w:val="00D21DBA"/>
    <w:rsid w:val="00D24FC6"/>
    <w:rsid w:val="00D340F2"/>
    <w:rsid w:val="00D956C1"/>
    <w:rsid w:val="00DA4043"/>
    <w:rsid w:val="00DB2B59"/>
    <w:rsid w:val="00DC7BBE"/>
    <w:rsid w:val="00DE59EB"/>
    <w:rsid w:val="00E15968"/>
    <w:rsid w:val="00E24AB5"/>
    <w:rsid w:val="00E32899"/>
    <w:rsid w:val="00E77EC8"/>
    <w:rsid w:val="00ED6CD6"/>
    <w:rsid w:val="00EF567B"/>
    <w:rsid w:val="00EF7337"/>
    <w:rsid w:val="00F25258"/>
    <w:rsid w:val="00F415EC"/>
    <w:rsid w:val="00F43C9F"/>
    <w:rsid w:val="00F477B4"/>
    <w:rsid w:val="00F77A7A"/>
    <w:rsid w:val="00FB000E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B45B-87ED-470E-A068-5DAEB7E3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17</cp:revision>
  <cp:lastPrinted>2019-07-16T11:04:00Z</cp:lastPrinted>
  <dcterms:created xsi:type="dcterms:W3CDTF">2019-05-23T08:19:00Z</dcterms:created>
  <dcterms:modified xsi:type="dcterms:W3CDTF">2019-07-16T11:04:00Z</dcterms:modified>
</cp:coreProperties>
</file>