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846741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en-GB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846741">
        <w:rPr>
          <w:rFonts w:ascii="Times New Roman" w:hAnsi="Times New Roman"/>
          <w:b/>
          <w:sz w:val="24"/>
          <w:szCs w:val="24"/>
          <w:lang w:val="en-GB"/>
        </w:rPr>
        <w:t>4</w:t>
      </w:r>
      <w:r w:rsidR="00D05D31">
        <w:rPr>
          <w:rFonts w:ascii="Times New Roman" w:hAnsi="Times New Roman"/>
          <w:b/>
          <w:sz w:val="24"/>
          <w:szCs w:val="24"/>
          <w:lang w:val="en-GB"/>
        </w:rPr>
        <w:t>.1</w:t>
      </w:r>
    </w:p>
    <w:p w:rsidR="00D201AD" w:rsidRPr="00D201AD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</w:t>
      </w:r>
      <w:r w:rsidR="00D05D31" w:rsidRPr="004D096D">
        <w:rPr>
          <w:rFonts w:ascii="Times New Roman" w:hAnsi="Times New Roman"/>
          <w:sz w:val="18"/>
          <w:szCs w:val="18"/>
          <w:lang w:val="bg-BG"/>
        </w:rPr>
        <w:t>Образец на техническо предложение по обособена позиция № 1</w:t>
      </w:r>
      <w:r w:rsidR="00D201AD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3A03B0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D05D31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  <w:r w:rsidRPr="00D05D31">
        <w:rPr>
          <w:rFonts w:ascii="Times New Roman" w:hAnsi="Times New Roman"/>
          <w:sz w:val="24"/>
          <w:szCs w:val="24"/>
          <w:lang w:val="ru-RU"/>
        </w:rPr>
        <w:t>....</w:t>
      </w:r>
      <w:r w:rsidR="001673F4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05D31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</w:t>
      </w:r>
    </w:p>
    <w:p w:rsidR="00D60E4E" w:rsidRPr="00D05D31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  <w:r w:rsidRPr="0015117D">
        <w:rPr>
          <w:rFonts w:ascii="Times New Roman" w:hAnsi="Times New Roman"/>
          <w:sz w:val="24"/>
          <w:szCs w:val="24"/>
          <w:lang w:val="bg-BG"/>
        </w:rPr>
        <w:t>(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наименование</w:t>
      </w:r>
      <w:r w:rsidR="00B275CB" w:rsidRPr="00B275CB">
        <w:rPr>
          <w:rFonts w:ascii="Times New Roman" w:hAnsi="Times New Roman"/>
          <w:sz w:val="24"/>
          <w:szCs w:val="24"/>
          <w:lang w:val="bg-BG"/>
        </w:rPr>
        <w:t xml:space="preserve"> /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фирма</w:t>
      </w:r>
      <w:r w:rsidR="00B275CB" w:rsidRPr="00B275CB">
        <w:rPr>
          <w:rFonts w:ascii="Times New Roman" w:hAnsi="Times New Roman"/>
          <w:sz w:val="24"/>
          <w:szCs w:val="24"/>
          <w:lang w:val="bg-BG"/>
        </w:rPr>
        <w:t xml:space="preserve">/ 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B275CB" w:rsidRPr="00B275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участника</w:t>
      </w:r>
      <w:r w:rsidR="00B275CB" w:rsidRPr="00B275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в</w:t>
      </w:r>
      <w:r w:rsidR="00B275CB" w:rsidRPr="00B275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откритата</w:t>
      </w:r>
      <w:r w:rsidR="00B275CB" w:rsidRPr="00B275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75CB" w:rsidRPr="00B275CB">
        <w:rPr>
          <w:rFonts w:ascii="Times New Roman" w:hAnsi="Times New Roman" w:hint="eastAsia"/>
          <w:sz w:val="24"/>
          <w:szCs w:val="24"/>
          <w:lang w:val="bg-BG"/>
        </w:rPr>
        <w:t>процедура</w:t>
      </w:r>
      <w:r w:rsidRPr="00D05D31">
        <w:rPr>
          <w:rFonts w:ascii="Times New Roman" w:hAnsi="Times New Roman"/>
          <w:sz w:val="24"/>
          <w:szCs w:val="24"/>
          <w:lang w:val="ru-RU"/>
        </w:rPr>
        <w:t>)</w:t>
      </w:r>
    </w:p>
    <w:p w:rsidR="00D60E4E" w:rsidRPr="00D05D31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05D31">
        <w:rPr>
          <w:rFonts w:ascii="Times New Roman" w:hAnsi="Times New Roman"/>
          <w:b/>
          <w:sz w:val="24"/>
          <w:szCs w:val="24"/>
          <w:lang w:val="ru-RU"/>
        </w:rPr>
        <w:t xml:space="preserve">ДО </w:t>
      </w:r>
    </w:p>
    <w:p w:rsidR="001673F4" w:rsidRPr="00D05D31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 w:rsidRPr="00D05D31">
        <w:rPr>
          <w:rFonts w:ascii="Times New Roman" w:hAnsi="Times New Roman"/>
          <w:b/>
          <w:sz w:val="24"/>
          <w:szCs w:val="24"/>
          <w:lang w:val="ru-RU"/>
        </w:rPr>
        <w:t>НАРОДНОТО СЪБРАНИЕ НА РЕПУБЛИКА БЪЛГАРИЯ</w:t>
      </w:r>
    </w:p>
    <w:p w:rsidR="001673F4" w:rsidRPr="00D05D31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D05D31">
        <w:rPr>
          <w:rFonts w:ascii="Times New Roman" w:hAnsi="Times New Roman"/>
          <w:b/>
          <w:sz w:val="24"/>
          <w:szCs w:val="24"/>
          <w:lang w:val="ru-RU"/>
        </w:rPr>
        <w:t>СОФИЯ, ПЛ. “НАРОДНО СЪБРАНИЕ”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201AD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D201AD">
        <w:rPr>
          <w:rFonts w:ascii="Times New Roman" w:hAnsi="Times New Roman"/>
          <w:sz w:val="24"/>
          <w:szCs w:val="24"/>
          <w:lang w:val="bg-BG"/>
        </w:rPr>
        <w:t>**</w:t>
      </w:r>
    </w:p>
    <w:p w:rsidR="001673F4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B7265D" w:rsidRDefault="00B7265D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05D31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 w:rsidRPr="001673F4">
        <w:rPr>
          <w:rFonts w:ascii="Times New Roman" w:hAnsi="Times New Roman"/>
          <w:b/>
          <w:sz w:val="24"/>
          <w:szCs w:val="24"/>
          <w:lang w:val="bg-BG"/>
        </w:rPr>
        <w:t xml:space="preserve">УВАЖАЕМИ ДАМИ И </w:t>
      </w:r>
      <w:r w:rsidRPr="00D05D31">
        <w:rPr>
          <w:rFonts w:ascii="Times New Roman" w:hAnsi="Times New Roman"/>
          <w:b/>
          <w:sz w:val="24"/>
          <w:szCs w:val="24"/>
          <w:lang w:val="ru-RU"/>
        </w:rPr>
        <w:t>ГОСПОДА</w:t>
      </w:r>
      <w:r w:rsidR="00D60E4E" w:rsidRPr="00D05D31">
        <w:rPr>
          <w:rFonts w:ascii="Times New Roman" w:hAnsi="Times New Roman"/>
          <w:b/>
          <w:sz w:val="24"/>
          <w:szCs w:val="24"/>
          <w:lang w:val="ru-RU"/>
        </w:rPr>
        <w:t>,</w:t>
      </w:r>
    </w:p>
    <w:p w:rsidR="00D60E4E" w:rsidRPr="00D05D31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D60E4E" w:rsidRPr="0015117D" w:rsidRDefault="007A6ED0" w:rsidP="008465EE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5117D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</w:t>
      </w:r>
      <w:r w:rsidR="001673F4" w:rsidRPr="0015117D">
        <w:rPr>
          <w:rFonts w:ascii="Times New Roman" w:hAnsi="Times New Roman"/>
          <w:sz w:val="24"/>
          <w:szCs w:val="24"/>
          <w:lang w:val="bg-BG"/>
        </w:rPr>
        <w:t>обявлението</w:t>
      </w:r>
      <w:r w:rsidR="00F94006" w:rsidRPr="0015117D">
        <w:rPr>
          <w:rFonts w:ascii="Times New Roman" w:hAnsi="Times New Roman"/>
          <w:sz w:val="24"/>
          <w:szCs w:val="24"/>
          <w:lang w:val="bg-BG"/>
        </w:rPr>
        <w:t xml:space="preserve"> и с </w:t>
      </w:r>
      <w:r w:rsidRPr="0015117D">
        <w:rPr>
          <w:rFonts w:ascii="Times New Roman" w:hAnsi="Times New Roman"/>
          <w:sz w:val="24"/>
          <w:szCs w:val="24"/>
          <w:lang w:val="bg-BG"/>
        </w:rPr>
        <w:t xml:space="preserve">документацията за участие в </w:t>
      </w:r>
      <w:r w:rsidR="00DB2CB4" w:rsidRPr="0015117D">
        <w:rPr>
          <w:rFonts w:ascii="Times New Roman" w:hAnsi="Times New Roman"/>
          <w:sz w:val="24"/>
          <w:szCs w:val="24"/>
          <w:lang w:val="bg-BG"/>
        </w:rPr>
        <w:t>откритата процедура</w:t>
      </w:r>
      <w:r w:rsidR="001673F4" w:rsidRPr="0015117D">
        <w:rPr>
          <w:rFonts w:ascii="Times New Roman" w:hAnsi="Times New Roman"/>
          <w:sz w:val="24"/>
          <w:szCs w:val="24"/>
          <w:lang w:val="bg-BG"/>
        </w:rPr>
        <w:t xml:space="preserve"> по реда на ЗОП за възлагане на </w:t>
      </w:r>
      <w:r w:rsidRPr="0015117D">
        <w:rPr>
          <w:rFonts w:ascii="Times New Roman" w:hAnsi="Times New Roman"/>
          <w:sz w:val="24"/>
          <w:szCs w:val="24"/>
          <w:lang w:val="bg-BG"/>
        </w:rPr>
        <w:t>обществена поръчка с предмет</w:t>
      </w:r>
      <w:r w:rsidR="00750D8B" w:rsidRPr="0015117D">
        <w:rPr>
          <w:rFonts w:ascii="Times New Roman" w:hAnsi="Times New Roman"/>
          <w:sz w:val="24"/>
          <w:szCs w:val="24"/>
          <w:lang w:val="bg-BG"/>
        </w:rPr>
        <w:t>:</w:t>
      </w:r>
      <w:r w:rsidR="00007ADD" w:rsidRPr="001511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/>
          <w:bCs/>
          <w:sz w:val="24"/>
          <w:szCs w:val="24"/>
          <w:lang w:val="bg-BG"/>
        </w:rPr>
        <w:t>„Доставка, инсталиране, пускане в експлоатация и гаранционна поддръжка при условията на пълно сервизно обслужване за срок от 48 месеца на мултифункционални копирни устройства“</w:t>
      </w:r>
      <w:r w:rsidR="00D60E4E" w:rsidRPr="0015117D">
        <w:rPr>
          <w:rFonts w:ascii="Times New Roman" w:hAnsi="Times New Roman"/>
          <w:sz w:val="24"/>
          <w:szCs w:val="24"/>
          <w:lang w:val="bg-BG"/>
        </w:rPr>
        <w:t>,……</w:t>
      </w:r>
      <w:r w:rsidR="001673F4" w:rsidRPr="0015117D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15117D">
        <w:rPr>
          <w:rFonts w:ascii="Times New Roman" w:hAnsi="Times New Roman"/>
          <w:sz w:val="24"/>
          <w:szCs w:val="24"/>
          <w:lang w:val="bg-BG"/>
        </w:rPr>
        <w:t>……………</w:t>
      </w:r>
      <w:r w:rsidR="00BF4732" w:rsidRPr="0015117D">
        <w:rPr>
          <w:rFonts w:ascii="Times New Roman" w:hAnsi="Times New Roman"/>
          <w:sz w:val="24"/>
          <w:szCs w:val="24"/>
          <w:lang w:val="bg-BG"/>
        </w:rPr>
        <w:t>…</w:t>
      </w:r>
      <w:r w:rsidR="00D60E4E" w:rsidRPr="0015117D">
        <w:rPr>
          <w:rFonts w:ascii="Times New Roman" w:hAnsi="Times New Roman"/>
          <w:sz w:val="24"/>
          <w:szCs w:val="24"/>
          <w:lang w:val="bg-BG"/>
        </w:rPr>
        <w:t>……………….. представляващ(и) и управляващ(и) ...........................</w:t>
      </w:r>
      <w:r w:rsidR="00BF4732" w:rsidRPr="0015117D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="00D60E4E" w:rsidRPr="0015117D">
        <w:rPr>
          <w:rFonts w:ascii="Times New Roman" w:hAnsi="Times New Roman"/>
          <w:sz w:val="24"/>
          <w:szCs w:val="24"/>
          <w:lang w:val="bg-BG"/>
        </w:rPr>
        <w:t>......</w:t>
      </w:r>
      <w:r w:rsidR="001673F4" w:rsidRPr="0015117D">
        <w:rPr>
          <w:rFonts w:ascii="Times New Roman" w:hAnsi="Times New Roman"/>
          <w:sz w:val="24"/>
          <w:szCs w:val="24"/>
          <w:lang w:val="bg-BG"/>
        </w:rPr>
        <w:t xml:space="preserve">.......…, </w:t>
      </w:r>
      <w:r w:rsidR="00D86481">
        <w:rPr>
          <w:rFonts w:ascii="Times New Roman" w:hAnsi="Times New Roman"/>
          <w:sz w:val="24"/>
          <w:szCs w:val="24"/>
          <w:lang w:val="bg-BG"/>
        </w:rPr>
        <w:t>заявявам</w:t>
      </w:r>
      <w:r w:rsidR="00867028">
        <w:rPr>
          <w:rFonts w:ascii="Times New Roman" w:hAnsi="Times New Roman"/>
          <w:sz w:val="24"/>
          <w:szCs w:val="24"/>
          <w:lang w:val="bg-BG"/>
        </w:rPr>
        <w:t>(е)</w:t>
      </w:r>
      <w:r w:rsidR="00D86481">
        <w:rPr>
          <w:rFonts w:ascii="Times New Roman" w:hAnsi="Times New Roman"/>
          <w:sz w:val="24"/>
          <w:szCs w:val="24"/>
          <w:lang w:val="bg-BG"/>
        </w:rPr>
        <w:t xml:space="preserve"> следното</w:t>
      </w:r>
      <w:r w:rsidR="001706C2" w:rsidRPr="0015117D">
        <w:rPr>
          <w:rFonts w:ascii="Times New Roman" w:hAnsi="Times New Roman"/>
          <w:sz w:val="24"/>
          <w:szCs w:val="24"/>
          <w:lang w:val="bg-BG"/>
        </w:rPr>
        <w:t>:</w:t>
      </w:r>
    </w:p>
    <w:p w:rsidR="00D60E4E" w:rsidRPr="0015117D" w:rsidRDefault="00D60E4E" w:rsidP="008465EE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5117D">
        <w:rPr>
          <w:rFonts w:ascii="Times New Roman" w:hAnsi="Times New Roman"/>
          <w:sz w:val="24"/>
          <w:szCs w:val="24"/>
          <w:lang w:val="bg-BG"/>
        </w:rPr>
        <w:t>1. Желая(</w:t>
      </w:r>
      <w:proofErr w:type="spellStart"/>
      <w:r w:rsidRPr="0015117D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Pr="0015117D">
        <w:rPr>
          <w:rFonts w:ascii="Times New Roman" w:hAnsi="Times New Roman"/>
          <w:sz w:val="24"/>
          <w:szCs w:val="24"/>
          <w:lang w:val="bg-BG"/>
        </w:rPr>
        <w:t xml:space="preserve">) да участвам(е) в 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горепосочената обществена поръчка по </w:t>
      </w:r>
      <w:r w:rsidR="00D05D31" w:rsidRPr="00D05D31">
        <w:rPr>
          <w:rFonts w:ascii="Times New Roman" w:hAnsi="Times New Roman"/>
          <w:b/>
          <w:sz w:val="24"/>
          <w:szCs w:val="24"/>
          <w:lang w:val="bg-BG"/>
        </w:rPr>
        <w:t>обособена позиция № 1</w:t>
      </w:r>
      <w:r w:rsidR="00D05D31">
        <w:rPr>
          <w:rFonts w:ascii="Times New Roman" w:hAnsi="Times New Roman"/>
          <w:b/>
          <w:sz w:val="24"/>
          <w:szCs w:val="24"/>
          <w:lang w:val="bg-BG"/>
        </w:rPr>
        <w:t xml:space="preserve"> – 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>„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Доставка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инсталиране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пускане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в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експлоатация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и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гаранционна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поддръжка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при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условията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пълно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сервизно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обслужване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срок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48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месеца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десет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мултифункционални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копирни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устройства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А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4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и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А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3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с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минимална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скорост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25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до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55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копия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в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 w:hint="eastAsia"/>
          <w:sz w:val="24"/>
          <w:szCs w:val="24"/>
          <w:lang w:val="bg-BG"/>
        </w:rPr>
        <w:t>минута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>“</w:t>
      </w:r>
      <w:r w:rsidR="00D8648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>и ще осъществя(им) доставката съгласно условията, посочени в документацията за участие  и настоящото техническо предложение</w:t>
      </w:r>
      <w:r w:rsidR="00270176">
        <w:rPr>
          <w:rFonts w:ascii="Times New Roman" w:hAnsi="Times New Roman"/>
          <w:sz w:val="24"/>
          <w:szCs w:val="24"/>
          <w:lang w:val="bg-BG"/>
        </w:rPr>
        <w:t>, както следва:</w:t>
      </w:r>
      <w:r w:rsidRPr="0015117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A5C5A" w:rsidRPr="0015117D" w:rsidRDefault="005A5C5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15117D">
        <w:rPr>
          <w:rFonts w:ascii="Times New Roman" w:hAnsi="Times New Roman"/>
          <w:sz w:val="24"/>
          <w:szCs w:val="24"/>
          <w:lang w:val="bg-BG" w:eastAsia="en-US"/>
        </w:rPr>
        <w:t>1.</w:t>
      </w:r>
      <w:proofErr w:type="spellStart"/>
      <w:r w:rsidRPr="0015117D">
        <w:rPr>
          <w:rFonts w:ascii="Times New Roman" w:hAnsi="Times New Roman"/>
          <w:sz w:val="24"/>
          <w:szCs w:val="24"/>
          <w:lang w:val="bg-BG" w:eastAsia="en-US"/>
        </w:rPr>
        <w:t>1</w:t>
      </w:r>
      <w:proofErr w:type="spellEnd"/>
      <w:r w:rsidRPr="0015117D">
        <w:rPr>
          <w:rFonts w:ascii="Times New Roman" w:hAnsi="Times New Roman"/>
          <w:sz w:val="24"/>
          <w:szCs w:val="24"/>
          <w:lang w:val="bg-BG" w:eastAsia="en-US"/>
        </w:rPr>
        <w:t>.</w:t>
      </w:r>
      <w:r w:rsidRPr="0015117D">
        <w:rPr>
          <w:sz w:val="24"/>
          <w:szCs w:val="24"/>
          <w:lang w:val="bg-BG" w:eastAsia="en-US"/>
        </w:rPr>
        <w:t xml:space="preserve"> 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Предлагам(е) </w:t>
      </w:r>
      <w:r w:rsidR="00C166A1">
        <w:rPr>
          <w:rFonts w:ascii="Times New Roman" w:hAnsi="Times New Roman"/>
          <w:sz w:val="24"/>
          <w:szCs w:val="24"/>
          <w:lang w:val="bg-BG" w:eastAsia="en-US"/>
        </w:rPr>
        <w:t xml:space="preserve">доставка, </w:t>
      </w:r>
      <w:r w:rsidR="00D05D31">
        <w:rPr>
          <w:rStyle w:val="FontStyle160"/>
          <w:b w:val="0"/>
          <w:sz w:val="24"/>
          <w:szCs w:val="24"/>
          <w:lang w:val="bg-BG"/>
        </w:rPr>
        <w:t xml:space="preserve">инсталиране и </w:t>
      </w:r>
      <w:r w:rsidR="00C166A1" w:rsidRPr="00051AC2">
        <w:rPr>
          <w:rStyle w:val="FontStyle160"/>
          <w:b w:val="0"/>
          <w:sz w:val="24"/>
          <w:szCs w:val="24"/>
          <w:lang w:val="bg-BG"/>
        </w:rPr>
        <w:t>пускане в експлоатация</w:t>
      </w:r>
      <w:r w:rsidR="00C166A1">
        <w:rPr>
          <w:rStyle w:val="FontStyle160"/>
          <w:b w:val="0"/>
          <w:sz w:val="24"/>
          <w:szCs w:val="24"/>
          <w:lang w:val="bg-BG"/>
        </w:rPr>
        <w:t xml:space="preserve"> на</w:t>
      </w:r>
      <w:r w:rsidR="00C166A1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D05D31">
        <w:rPr>
          <w:rFonts w:ascii="Times New Roman" w:hAnsi="Times New Roman"/>
          <w:sz w:val="24"/>
          <w:szCs w:val="24"/>
          <w:lang w:val="ru-RU" w:eastAsia="en-US"/>
        </w:rPr>
        <w:t>7</w:t>
      </w:r>
      <w:r w:rsidR="004812C3">
        <w:rPr>
          <w:rFonts w:ascii="Times New Roman" w:hAnsi="Times New Roman"/>
          <w:sz w:val="24"/>
          <w:szCs w:val="24"/>
          <w:lang w:val="bg-BG" w:eastAsia="en-US"/>
        </w:rPr>
        <w:t xml:space="preserve"> (</w:t>
      </w:r>
      <w:r w:rsidR="00D05D31">
        <w:rPr>
          <w:rFonts w:ascii="Times New Roman" w:hAnsi="Times New Roman"/>
          <w:sz w:val="24"/>
          <w:szCs w:val="24"/>
          <w:lang w:val="bg-BG" w:eastAsia="en-US"/>
        </w:rPr>
        <w:t>седем</w:t>
      </w:r>
      <w:r w:rsidR="004812C3">
        <w:rPr>
          <w:rFonts w:ascii="Times New Roman" w:hAnsi="Times New Roman"/>
          <w:sz w:val="24"/>
          <w:szCs w:val="24"/>
          <w:lang w:val="bg-BG" w:eastAsia="en-US"/>
        </w:rPr>
        <w:t>) броя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D05D31">
        <w:rPr>
          <w:rFonts w:ascii="Times New Roman" w:hAnsi="Times New Roman"/>
          <w:sz w:val="24"/>
          <w:szCs w:val="24"/>
          <w:lang w:val="bg-BG" w:eastAsia="en-US"/>
        </w:rPr>
        <w:t xml:space="preserve">черно-бели </w:t>
      </w:r>
      <w:r w:rsidRPr="0015117D">
        <w:rPr>
          <w:rFonts w:ascii="Times New Roman" w:hAnsi="Times New Roman"/>
          <w:bCs/>
          <w:sz w:val="24"/>
          <w:szCs w:val="24"/>
          <w:lang w:val="bg-BG"/>
        </w:rPr>
        <w:t>мултифункционални копирни устройства</w:t>
      </w:r>
      <w:r w:rsidRPr="0015117D">
        <w:rPr>
          <w:rFonts w:ascii="Times New Roman" w:hAnsi="Times New Roman"/>
          <w:sz w:val="24"/>
          <w:szCs w:val="24"/>
          <w:lang w:val="bg-BG"/>
        </w:rPr>
        <w:t xml:space="preserve"> А</w:t>
      </w:r>
      <w:r w:rsidR="00D05D31">
        <w:rPr>
          <w:rFonts w:ascii="Times New Roman" w:hAnsi="Times New Roman"/>
          <w:sz w:val="24"/>
          <w:szCs w:val="24"/>
          <w:lang w:val="bg-BG"/>
        </w:rPr>
        <w:t>4</w:t>
      </w:r>
      <w:r w:rsidRPr="0015117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по т. 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1.</w:t>
      </w:r>
      <w:r w:rsidR="00D05D31">
        <w:rPr>
          <w:rFonts w:ascii="Times New Roman" w:hAnsi="Times New Roman"/>
          <w:sz w:val="24"/>
          <w:szCs w:val="24"/>
          <w:lang w:val="bg-BG" w:eastAsia="en-US"/>
        </w:rPr>
        <w:t>2.1.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1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 xml:space="preserve"> от раздел І.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Б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. на документацията …….......…… (посочват се марка, модел, производител) със следните технически параметри: .................. (подробно описание съгласно т. 1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.</w:t>
      </w:r>
      <w:r w:rsidR="00D05D31">
        <w:rPr>
          <w:rFonts w:ascii="Times New Roman" w:hAnsi="Times New Roman"/>
          <w:sz w:val="24"/>
          <w:szCs w:val="24"/>
          <w:lang w:val="bg-BG" w:eastAsia="en-US"/>
        </w:rPr>
        <w:t>2.1.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>1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, раздел І.</w:t>
      </w:r>
      <w:r w:rsidR="0058742A" w:rsidRPr="0015117D">
        <w:rPr>
          <w:rFonts w:ascii="Times New Roman" w:hAnsi="Times New Roman"/>
          <w:sz w:val="24"/>
          <w:szCs w:val="24"/>
          <w:lang w:val="bg-BG" w:eastAsia="en-US"/>
        </w:rPr>
        <w:t xml:space="preserve">Б. </w:t>
      </w:r>
      <w:r w:rsidRPr="0015117D">
        <w:rPr>
          <w:rFonts w:ascii="Times New Roman" w:hAnsi="Times New Roman"/>
          <w:sz w:val="24"/>
          <w:szCs w:val="24"/>
          <w:lang w:val="bg-BG" w:eastAsia="en-US"/>
        </w:rPr>
        <w:t>на документацията).</w:t>
      </w:r>
    </w:p>
    <w:p w:rsidR="005A5C5A" w:rsidRPr="00D05D31" w:rsidRDefault="005A5C5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D05D31">
        <w:rPr>
          <w:rFonts w:ascii="Times New Roman" w:hAnsi="Times New Roman"/>
          <w:sz w:val="24"/>
          <w:szCs w:val="24"/>
          <w:lang w:val="bg-BG" w:eastAsia="en-US"/>
        </w:rPr>
        <w:t>1.2.</w:t>
      </w:r>
      <w:r w:rsidRPr="00D05D31">
        <w:rPr>
          <w:sz w:val="24"/>
          <w:szCs w:val="24"/>
          <w:lang w:val="bg-BG" w:eastAsia="en-US"/>
        </w:rPr>
        <w:t xml:space="preserve"> </w:t>
      </w:r>
      <w:r w:rsidR="00C166A1" w:rsidRPr="00D05D31">
        <w:rPr>
          <w:rFonts w:ascii="Times New Roman" w:hAnsi="Times New Roman"/>
          <w:sz w:val="24"/>
          <w:szCs w:val="24"/>
          <w:lang w:val="bg-BG" w:eastAsia="en-US"/>
        </w:rPr>
        <w:t xml:space="preserve">Предлагам(е) доставка, </w:t>
      </w:r>
      <w:r w:rsidR="00D05D31" w:rsidRPr="00D05D31">
        <w:rPr>
          <w:rStyle w:val="FontStyle160"/>
          <w:b w:val="0"/>
          <w:sz w:val="24"/>
          <w:szCs w:val="24"/>
          <w:lang w:val="bg-BG"/>
        </w:rPr>
        <w:t xml:space="preserve">инсталиране и </w:t>
      </w:r>
      <w:r w:rsidR="00C166A1" w:rsidRPr="00D05D31">
        <w:rPr>
          <w:rStyle w:val="FontStyle160"/>
          <w:b w:val="0"/>
          <w:sz w:val="24"/>
          <w:szCs w:val="24"/>
          <w:lang w:val="bg-BG"/>
        </w:rPr>
        <w:t xml:space="preserve">пускане в експлоатация на </w:t>
      </w:r>
      <w:r w:rsidRPr="00D05D31">
        <w:rPr>
          <w:rFonts w:ascii="Times New Roman" w:hAnsi="Times New Roman"/>
          <w:sz w:val="24"/>
          <w:szCs w:val="24"/>
          <w:lang w:val="bg-BG" w:eastAsia="en-US"/>
        </w:rPr>
        <w:t>1 (</w:t>
      </w:r>
      <w:r w:rsidR="00D05D31" w:rsidRPr="00D05D31">
        <w:rPr>
          <w:rFonts w:ascii="Times New Roman" w:hAnsi="Times New Roman"/>
          <w:sz w:val="24"/>
          <w:szCs w:val="24"/>
          <w:lang w:val="bg-BG" w:eastAsia="en-US"/>
        </w:rPr>
        <w:t>един</w:t>
      </w:r>
      <w:r w:rsidRPr="00D05D31">
        <w:rPr>
          <w:rFonts w:ascii="Times New Roman" w:hAnsi="Times New Roman"/>
          <w:sz w:val="24"/>
          <w:szCs w:val="24"/>
          <w:lang w:val="bg-BG" w:eastAsia="en-US"/>
        </w:rPr>
        <w:t>) бро</w:t>
      </w:r>
      <w:r w:rsidR="00D05D31" w:rsidRPr="00D05D31">
        <w:rPr>
          <w:rFonts w:ascii="Times New Roman" w:hAnsi="Times New Roman"/>
          <w:sz w:val="24"/>
          <w:szCs w:val="24"/>
          <w:lang w:val="bg-BG" w:eastAsia="en-US"/>
        </w:rPr>
        <w:t>й</w:t>
      </w:r>
      <w:r w:rsidR="00D05D31">
        <w:rPr>
          <w:rFonts w:ascii="Times New Roman" w:hAnsi="Times New Roman"/>
          <w:sz w:val="24"/>
          <w:szCs w:val="24"/>
          <w:lang w:val="bg-BG" w:eastAsia="en-US"/>
        </w:rPr>
        <w:t xml:space="preserve"> черно-бяло</w:t>
      </w:r>
      <w:r w:rsidRPr="00D05D31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58742A" w:rsidRPr="00D05D31">
        <w:rPr>
          <w:rFonts w:ascii="Times New Roman" w:hAnsi="Times New Roman"/>
          <w:bCs/>
          <w:sz w:val="24"/>
          <w:szCs w:val="24"/>
          <w:lang w:val="bg-BG"/>
        </w:rPr>
        <w:t>мултифункционалн</w:t>
      </w:r>
      <w:r w:rsidR="00D05D31" w:rsidRPr="00D05D31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58742A" w:rsidRPr="00D05D31">
        <w:rPr>
          <w:rFonts w:ascii="Times New Roman" w:hAnsi="Times New Roman"/>
          <w:bCs/>
          <w:sz w:val="24"/>
          <w:szCs w:val="24"/>
          <w:lang w:val="bg-BG"/>
        </w:rPr>
        <w:t xml:space="preserve"> копирн</w:t>
      </w:r>
      <w:r w:rsidR="00D05D31" w:rsidRPr="00D05D31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58742A" w:rsidRPr="00D05D31">
        <w:rPr>
          <w:rFonts w:ascii="Times New Roman" w:hAnsi="Times New Roman"/>
          <w:bCs/>
          <w:sz w:val="24"/>
          <w:szCs w:val="24"/>
          <w:lang w:val="bg-BG"/>
        </w:rPr>
        <w:t xml:space="preserve"> устройств</w:t>
      </w:r>
      <w:r w:rsidR="00D05D31" w:rsidRPr="00D05D31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58742A" w:rsidRPr="00D05D31">
        <w:rPr>
          <w:rFonts w:ascii="Times New Roman" w:hAnsi="Times New Roman"/>
          <w:sz w:val="24"/>
          <w:szCs w:val="24"/>
          <w:lang w:val="bg-BG"/>
        </w:rPr>
        <w:t xml:space="preserve"> А</w:t>
      </w:r>
      <w:r w:rsidR="00D05D31" w:rsidRPr="00D05D31">
        <w:rPr>
          <w:rFonts w:ascii="Times New Roman" w:hAnsi="Times New Roman"/>
          <w:sz w:val="24"/>
          <w:szCs w:val="24"/>
          <w:lang w:val="bg-BG"/>
        </w:rPr>
        <w:t>3</w:t>
      </w:r>
      <w:r w:rsidR="0058742A" w:rsidRPr="00D05D3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D05D31">
        <w:rPr>
          <w:rFonts w:ascii="Times New Roman" w:hAnsi="Times New Roman"/>
          <w:sz w:val="24"/>
          <w:szCs w:val="24"/>
          <w:lang w:val="bg-BG" w:eastAsia="en-US"/>
        </w:rPr>
        <w:t xml:space="preserve">по т. </w:t>
      </w:r>
      <w:r w:rsidR="0058742A" w:rsidRPr="00D05D31">
        <w:rPr>
          <w:rFonts w:ascii="Times New Roman" w:hAnsi="Times New Roman"/>
          <w:sz w:val="24"/>
          <w:szCs w:val="24"/>
          <w:lang w:val="bg-BG" w:eastAsia="en-US"/>
        </w:rPr>
        <w:t>1.</w:t>
      </w:r>
      <w:r w:rsidRPr="00D05D31">
        <w:rPr>
          <w:rFonts w:ascii="Times New Roman" w:hAnsi="Times New Roman"/>
          <w:sz w:val="24"/>
          <w:szCs w:val="24"/>
          <w:lang w:val="bg-BG" w:eastAsia="en-US"/>
        </w:rPr>
        <w:t>2</w:t>
      </w:r>
      <w:r w:rsidR="00D05D31" w:rsidRPr="00D05D31">
        <w:rPr>
          <w:rFonts w:ascii="Times New Roman" w:hAnsi="Times New Roman"/>
          <w:sz w:val="24"/>
          <w:szCs w:val="24"/>
          <w:lang w:val="bg-BG" w:eastAsia="en-US"/>
        </w:rPr>
        <w:t>.1.2.</w:t>
      </w:r>
      <w:r w:rsidR="0058742A" w:rsidRPr="00D05D31">
        <w:rPr>
          <w:rFonts w:ascii="Times New Roman" w:hAnsi="Times New Roman"/>
          <w:sz w:val="24"/>
          <w:szCs w:val="24"/>
          <w:lang w:val="bg-BG" w:eastAsia="en-US"/>
        </w:rPr>
        <w:t xml:space="preserve"> от раздел </w:t>
      </w:r>
      <w:r w:rsidRPr="00D05D31">
        <w:rPr>
          <w:rFonts w:ascii="Times New Roman" w:hAnsi="Times New Roman"/>
          <w:sz w:val="24"/>
          <w:szCs w:val="24"/>
          <w:lang w:val="bg-BG" w:eastAsia="en-US"/>
        </w:rPr>
        <w:t>І.</w:t>
      </w:r>
      <w:r w:rsidR="0058742A" w:rsidRPr="00D05D31">
        <w:rPr>
          <w:rFonts w:ascii="Times New Roman" w:hAnsi="Times New Roman"/>
          <w:sz w:val="24"/>
          <w:szCs w:val="24"/>
          <w:lang w:val="bg-BG" w:eastAsia="en-US"/>
        </w:rPr>
        <w:t>Б</w:t>
      </w:r>
      <w:r w:rsidRPr="00D05D31">
        <w:rPr>
          <w:rFonts w:ascii="Times New Roman" w:hAnsi="Times New Roman"/>
          <w:sz w:val="24"/>
          <w:szCs w:val="24"/>
          <w:lang w:val="bg-BG" w:eastAsia="en-US"/>
        </w:rPr>
        <w:t xml:space="preserve">. на документацията .........…… (посочват се марка, модел, производител) със следните технически параметри: ....................... (подробно описание съгласно т. </w:t>
      </w:r>
      <w:r w:rsidR="0058742A" w:rsidRPr="00D05D31">
        <w:rPr>
          <w:rFonts w:ascii="Times New Roman" w:hAnsi="Times New Roman"/>
          <w:sz w:val="24"/>
          <w:szCs w:val="24"/>
          <w:lang w:val="bg-BG" w:eastAsia="en-US"/>
        </w:rPr>
        <w:t>1.</w:t>
      </w:r>
      <w:r w:rsidRPr="00D05D31">
        <w:rPr>
          <w:rFonts w:ascii="Times New Roman" w:hAnsi="Times New Roman"/>
          <w:sz w:val="24"/>
          <w:szCs w:val="24"/>
          <w:lang w:val="bg-BG" w:eastAsia="en-US"/>
        </w:rPr>
        <w:t>2</w:t>
      </w:r>
      <w:r w:rsidR="00D05D31" w:rsidRPr="00D05D31">
        <w:rPr>
          <w:rFonts w:ascii="Times New Roman" w:hAnsi="Times New Roman"/>
          <w:sz w:val="24"/>
          <w:szCs w:val="24"/>
          <w:lang w:val="bg-BG" w:eastAsia="en-US"/>
        </w:rPr>
        <w:t>.1.2</w:t>
      </w:r>
      <w:r w:rsidRPr="00D05D31">
        <w:rPr>
          <w:rFonts w:ascii="Times New Roman" w:hAnsi="Times New Roman"/>
          <w:sz w:val="24"/>
          <w:szCs w:val="24"/>
          <w:lang w:val="bg-BG" w:eastAsia="en-US"/>
        </w:rPr>
        <w:t>, раздел І.</w:t>
      </w:r>
      <w:r w:rsidR="0058742A" w:rsidRPr="00D05D31">
        <w:rPr>
          <w:rFonts w:ascii="Times New Roman" w:hAnsi="Times New Roman"/>
          <w:sz w:val="24"/>
          <w:szCs w:val="24"/>
          <w:lang w:val="bg-BG" w:eastAsia="en-US"/>
        </w:rPr>
        <w:t xml:space="preserve">Б. </w:t>
      </w:r>
      <w:r w:rsidRPr="00D05D31">
        <w:rPr>
          <w:rFonts w:ascii="Times New Roman" w:hAnsi="Times New Roman"/>
          <w:sz w:val="24"/>
          <w:szCs w:val="24"/>
          <w:lang w:val="bg-BG" w:eastAsia="en-US"/>
        </w:rPr>
        <w:t>от документацията).</w:t>
      </w:r>
    </w:p>
    <w:p w:rsidR="0058742A" w:rsidRPr="005D1FD0" w:rsidRDefault="005A5C5A" w:rsidP="002A0832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>1.3.</w:t>
      </w:r>
      <w:r w:rsidRPr="005D1FD0">
        <w:rPr>
          <w:sz w:val="24"/>
          <w:szCs w:val="24"/>
          <w:lang w:val="bg-BG" w:eastAsia="en-US"/>
        </w:rPr>
        <w:t xml:space="preserve"> </w:t>
      </w:r>
      <w:r w:rsidR="00C166A1" w:rsidRPr="005D1FD0">
        <w:rPr>
          <w:rFonts w:ascii="Times New Roman" w:hAnsi="Times New Roman"/>
          <w:sz w:val="24"/>
          <w:szCs w:val="24"/>
          <w:lang w:val="bg-BG" w:eastAsia="en-US"/>
        </w:rPr>
        <w:t xml:space="preserve">Предлагам(е) доставка, </w:t>
      </w:r>
      <w:r w:rsidR="00D05D31" w:rsidRPr="005D1FD0">
        <w:rPr>
          <w:rStyle w:val="FontStyle160"/>
          <w:b w:val="0"/>
          <w:sz w:val="24"/>
          <w:szCs w:val="24"/>
          <w:lang w:val="bg-BG"/>
        </w:rPr>
        <w:t xml:space="preserve">инсталиране и </w:t>
      </w:r>
      <w:r w:rsidR="00C166A1" w:rsidRPr="005D1FD0">
        <w:rPr>
          <w:rStyle w:val="FontStyle160"/>
          <w:b w:val="0"/>
          <w:sz w:val="24"/>
          <w:szCs w:val="24"/>
          <w:lang w:val="bg-BG"/>
        </w:rPr>
        <w:t xml:space="preserve">пускане в експлоатация на </w:t>
      </w:r>
      <w:r w:rsidR="00D05D31" w:rsidRPr="005D1FD0">
        <w:rPr>
          <w:rFonts w:ascii="Times New Roman" w:hAnsi="Times New Roman"/>
          <w:sz w:val="24"/>
          <w:szCs w:val="24"/>
          <w:lang w:val="bg-BG" w:eastAsia="en-US"/>
        </w:rPr>
        <w:t>1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(</w:t>
      </w:r>
      <w:r w:rsidR="00D05D31" w:rsidRPr="005D1FD0">
        <w:rPr>
          <w:rFonts w:ascii="Times New Roman" w:hAnsi="Times New Roman"/>
          <w:sz w:val="24"/>
          <w:szCs w:val="24"/>
          <w:lang w:val="bg-BG" w:eastAsia="en-US"/>
        </w:rPr>
        <w:t>един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) бро</w:t>
      </w:r>
      <w:r w:rsidR="00D05D31" w:rsidRPr="005D1FD0">
        <w:rPr>
          <w:rFonts w:ascii="Times New Roman" w:hAnsi="Times New Roman"/>
          <w:sz w:val="24"/>
          <w:szCs w:val="24"/>
          <w:lang w:val="bg-BG" w:eastAsia="en-US"/>
        </w:rPr>
        <w:t>й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D05D31" w:rsidRPr="005D1FD0">
        <w:rPr>
          <w:rFonts w:ascii="Times New Roman" w:hAnsi="Times New Roman"/>
          <w:sz w:val="24"/>
          <w:szCs w:val="24"/>
          <w:lang w:val="bg-BG"/>
        </w:rPr>
        <w:t>черно-бяло</w:t>
      </w:r>
      <w:r w:rsidR="0058742A"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742A" w:rsidRPr="005D1FD0">
        <w:rPr>
          <w:rFonts w:ascii="Times New Roman" w:hAnsi="Times New Roman"/>
          <w:bCs/>
          <w:sz w:val="24"/>
          <w:szCs w:val="24"/>
          <w:lang w:val="bg-BG"/>
        </w:rPr>
        <w:t>мултифункционалн</w:t>
      </w:r>
      <w:r w:rsidR="00D05D31" w:rsidRPr="005D1FD0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58742A" w:rsidRPr="005D1FD0">
        <w:rPr>
          <w:rFonts w:ascii="Times New Roman" w:hAnsi="Times New Roman"/>
          <w:bCs/>
          <w:sz w:val="24"/>
          <w:szCs w:val="24"/>
          <w:lang w:val="bg-BG"/>
        </w:rPr>
        <w:t xml:space="preserve"> копирн</w:t>
      </w:r>
      <w:r w:rsidR="00D05D31" w:rsidRPr="005D1FD0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58742A" w:rsidRPr="005D1FD0">
        <w:rPr>
          <w:rFonts w:ascii="Times New Roman" w:hAnsi="Times New Roman"/>
          <w:bCs/>
          <w:sz w:val="24"/>
          <w:szCs w:val="24"/>
          <w:lang w:val="bg-BG"/>
        </w:rPr>
        <w:t xml:space="preserve"> устройств</w:t>
      </w:r>
      <w:r w:rsidR="00D05D31" w:rsidRPr="005D1FD0">
        <w:rPr>
          <w:rFonts w:ascii="Times New Roman" w:hAnsi="Times New Roman"/>
          <w:bCs/>
          <w:sz w:val="24"/>
          <w:szCs w:val="24"/>
          <w:lang w:val="bg-BG"/>
        </w:rPr>
        <w:t>о</w:t>
      </w:r>
      <w:r w:rsidR="0058742A" w:rsidRPr="005D1FD0">
        <w:rPr>
          <w:rFonts w:ascii="Times New Roman" w:hAnsi="Times New Roman"/>
          <w:sz w:val="24"/>
          <w:szCs w:val="24"/>
          <w:lang w:val="bg-BG"/>
        </w:rPr>
        <w:t xml:space="preserve"> А3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по т. 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>1.</w:t>
      </w:r>
      <w:r w:rsidR="00D05D31" w:rsidRPr="005D1FD0">
        <w:rPr>
          <w:rFonts w:ascii="Times New Roman" w:hAnsi="Times New Roman"/>
          <w:sz w:val="24"/>
          <w:szCs w:val="24"/>
          <w:lang w:val="bg-BG" w:eastAsia="en-US"/>
        </w:rPr>
        <w:t>2.1.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3 от раздел 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>І.Б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. на документацията ............…… (посочват се марка, модел, производител) със следните технически параметри: ......................... (подробно описание съгласно т. 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>1.</w:t>
      </w:r>
      <w:r w:rsidR="00D05D31" w:rsidRPr="005D1FD0">
        <w:rPr>
          <w:rFonts w:ascii="Times New Roman" w:hAnsi="Times New Roman"/>
          <w:sz w:val="24"/>
          <w:szCs w:val="24"/>
          <w:lang w:val="bg-BG" w:eastAsia="en-US"/>
        </w:rPr>
        <w:t>2.1.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3, раздел І.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 xml:space="preserve">Б. 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на документацията).</w:t>
      </w:r>
    </w:p>
    <w:p w:rsidR="00D05D31" w:rsidRPr="005D1FD0" w:rsidRDefault="00D05D31" w:rsidP="005D1FD0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1.4 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Предлагам(е) доставка, </w:t>
      </w:r>
      <w:r w:rsidRPr="005D1FD0">
        <w:rPr>
          <w:rStyle w:val="FontStyle160"/>
          <w:b w:val="0"/>
          <w:sz w:val="24"/>
          <w:szCs w:val="24"/>
          <w:lang w:val="bg-BG"/>
        </w:rPr>
        <w:t xml:space="preserve">инсталиране и пускане в експлоатация на 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1 (един) брой </w:t>
      </w:r>
      <w:r w:rsidR="005D1FD0" w:rsidRPr="005D1FD0">
        <w:rPr>
          <w:rFonts w:ascii="Times New Roman" w:hAnsi="Times New Roman"/>
          <w:sz w:val="24"/>
          <w:szCs w:val="24"/>
          <w:lang w:val="bg-BG"/>
        </w:rPr>
        <w:t>цветно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>мултифункционално копирно устройство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А3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по т. 1.2.1.</w:t>
      </w:r>
      <w:r w:rsidR="005D1FD0" w:rsidRPr="005D1FD0">
        <w:rPr>
          <w:rFonts w:ascii="Times New Roman" w:hAnsi="Times New Roman"/>
          <w:sz w:val="24"/>
          <w:szCs w:val="24"/>
          <w:lang w:val="bg-BG" w:eastAsia="en-US"/>
        </w:rPr>
        <w:t>4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от раздел І.Б. на документацията ............…… (посочват се марка, модел, производител) със следните технически параметри: ......................... (подробно описание съгласно т. 1.2.1.</w:t>
      </w:r>
      <w:r w:rsidR="005D1FD0" w:rsidRPr="005D1FD0">
        <w:rPr>
          <w:rFonts w:ascii="Times New Roman" w:hAnsi="Times New Roman"/>
          <w:sz w:val="24"/>
          <w:szCs w:val="24"/>
          <w:lang w:val="bg-BG" w:eastAsia="en-US"/>
        </w:rPr>
        <w:t>4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, раздел І.Б. на 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lastRenderedPageBreak/>
        <w:t>документацията).</w:t>
      </w:r>
    </w:p>
    <w:p w:rsidR="0058742A" w:rsidRPr="005D1FD0" w:rsidRDefault="0058742A" w:rsidP="002A0832">
      <w:pPr>
        <w:widowControl w:val="0"/>
        <w:adjustRightInd w:val="0"/>
        <w:spacing w:line="240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2. Предлагам(е) </w:t>
      </w:r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 xml:space="preserve">в 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срок </w:t>
      </w:r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>до ……………………, считано от датата на сключване на договора (предлагат се не повече от 2 (два) месеца), д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а достав</w:t>
      </w:r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>я(им)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, инсталира</w:t>
      </w:r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>м(е)</w:t>
      </w:r>
      <w:r w:rsidR="0084280B" w:rsidRPr="005D1FD0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>и пус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н</w:t>
      </w:r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>а(</w:t>
      </w:r>
      <w:proofErr w:type="spellStart"/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>ем</w:t>
      </w:r>
      <w:proofErr w:type="spellEnd"/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>)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в експлоатация  </w:t>
      </w:r>
      <w:r w:rsidR="0084280B" w:rsidRPr="005D1FD0">
        <w:rPr>
          <w:rFonts w:ascii="Times New Roman" w:hAnsi="Times New Roman"/>
          <w:bCs/>
          <w:sz w:val="24"/>
          <w:szCs w:val="24"/>
          <w:lang w:val="bg-BG"/>
        </w:rPr>
        <w:t>мултифункционалн</w:t>
      </w:r>
      <w:r w:rsidR="00C166A1" w:rsidRPr="005D1FD0">
        <w:rPr>
          <w:rFonts w:ascii="Times New Roman" w:hAnsi="Times New Roman"/>
          <w:bCs/>
          <w:sz w:val="24"/>
          <w:szCs w:val="24"/>
          <w:lang w:val="bg-BG"/>
        </w:rPr>
        <w:t>ите</w:t>
      </w:r>
      <w:r w:rsidR="0084280B" w:rsidRPr="005D1FD0">
        <w:rPr>
          <w:rFonts w:ascii="Times New Roman" w:hAnsi="Times New Roman"/>
          <w:bCs/>
          <w:sz w:val="24"/>
          <w:szCs w:val="24"/>
          <w:lang w:val="bg-BG"/>
        </w:rPr>
        <w:t xml:space="preserve"> копирн</w:t>
      </w:r>
      <w:r w:rsidR="00C166A1" w:rsidRPr="005D1FD0">
        <w:rPr>
          <w:rFonts w:ascii="Times New Roman" w:hAnsi="Times New Roman"/>
          <w:bCs/>
          <w:sz w:val="24"/>
          <w:szCs w:val="24"/>
          <w:lang w:val="bg-BG"/>
        </w:rPr>
        <w:t>и</w:t>
      </w:r>
      <w:r w:rsidR="0084280B" w:rsidRPr="005D1FD0">
        <w:rPr>
          <w:rFonts w:ascii="Times New Roman" w:hAnsi="Times New Roman"/>
          <w:bCs/>
          <w:sz w:val="24"/>
          <w:szCs w:val="24"/>
          <w:lang w:val="bg-BG"/>
        </w:rPr>
        <w:t xml:space="preserve"> устройств</w:t>
      </w:r>
      <w:r w:rsidR="000A7A61" w:rsidRPr="005D1FD0">
        <w:rPr>
          <w:rFonts w:ascii="Times New Roman" w:hAnsi="Times New Roman"/>
          <w:bCs/>
          <w:sz w:val="24"/>
          <w:szCs w:val="24"/>
          <w:lang w:val="bg-BG"/>
        </w:rPr>
        <w:t>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в </w:t>
      </w:r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 xml:space="preserve">следните сгради на 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Народното събрание в </w:t>
      </w:r>
      <w:r w:rsidR="0002447B" w:rsidRPr="005D1FD0">
        <w:rPr>
          <w:rFonts w:ascii="Times New Roman" w:hAnsi="Times New Roman"/>
          <w:sz w:val="24"/>
          <w:szCs w:val="24"/>
          <w:lang w:val="bg-BG" w:eastAsia="en-US"/>
        </w:rPr>
        <w:t>гр. София -</w:t>
      </w:r>
      <w:r w:rsidR="005D1FD0" w:rsidRPr="005D1FD0">
        <w:rPr>
          <w:rFonts w:ascii="Times New Roman" w:hAnsi="Times New Roman"/>
          <w:sz w:val="24"/>
          <w:szCs w:val="24"/>
          <w:lang w:val="bg-BG" w:eastAsia="en-US"/>
        </w:rPr>
        <w:t xml:space="preserve"> пл. „Народно събрание“ № 2 и пл. „Княз Александър І” № 1.</w:t>
      </w:r>
    </w:p>
    <w:p w:rsidR="0058742A" w:rsidRPr="005D1FD0" w:rsidRDefault="0058742A" w:rsidP="002A0832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>3. Приемам(е) изцяло условията на възложителя за осигуряване на</w:t>
      </w:r>
      <w:r w:rsidR="0012668A" w:rsidRPr="005D1FD0">
        <w:rPr>
          <w:rFonts w:ascii="Times New Roman" w:hAnsi="Times New Roman"/>
          <w:sz w:val="24"/>
          <w:szCs w:val="24"/>
          <w:lang w:val="bg-BG" w:eastAsia="en-US"/>
        </w:rPr>
        <w:t xml:space="preserve"> гаранционна поддръжка при условията на 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пълно сервизно обслужване на </w:t>
      </w:r>
      <w:r w:rsidR="009865E3" w:rsidRPr="005D1FD0">
        <w:rPr>
          <w:rFonts w:ascii="Times New Roman" w:hAnsi="Times New Roman"/>
          <w:bCs/>
          <w:sz w:val="24"/>
          <w:szCs w:val="24"/>
          <w:lang w:val="bg-BG"/>
        </w:rPr>
        <w:t>мултифункционалните копирни устройства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, посочени в</w:t>
      </w:r>
      <w:r w:rsidR="004A6396" w:rsidRPr="005D1FD0">
        <w:rPr>
          <w:rFonts w:ascii="Times New Roman" w:hAnsi="Times New Roman"/>
          <w:sz w:val="24"/>
          <w:szCs w:val="24"/>
          <w:lang w:val="bg-BG" w:eastAsia="en-US"/>
        </w:rPr>
        <w:t xml:space="preserve"> т. </w:t>
      </w:r>
      <w:r w:rsidR="0084280B" w:rsidRPr="005D1FD0">
        <w:rPr>
          <w:rFonts w:ascii="Times New Roman" w:hAnsi="Times New Roman"/>
          <w:sz w:val="24"/>
          <w:szCs w:val="24"/>
          <w:lang w:val="bg-BG" w:eastAsia="en-US"/>
        </w:rPr>
        <w:t>1</w:t>
      </w:r>
      <w:r w:rsidR="004A6396" w:rsidRPr="005D1FD0">
        <w:rPr>
          <w:rFonts w:ascii="Times New Roman" w:hAnsi="Times New Roman"/>
          <w:sz w:val="24"/>
          <w:szCs w:val="24"/>
          <w:lang w:val="bg-BG" w:eastAsia="en-US"/>
        </w:rPr>
        <w:t>.</w:t>
      </w:r>
      <w:r w:rsidR="005D1FD0" w:rsidRPr="005D1FD0">
        <w:rPr>
          <w:rFonts w:ascii="Times New Roman" w:hAnsi="Times New Roman"/>
          <w:sz w:val="24"/>
          <w:szCs w:val="24"/>
          <w:lang w:val="bg-BG" w:eastAsia="en-US"/>
        </w:rPr>
        <w:t>3</w:t>
      </w:r>
      <w:r w:rsidR="004A6396" w:rsidRPr="005D1FD0">
        <w:rPr>
          <w:rFonts w:ascii="Times New Roman" w:hAnsi="Times New Roman"/>
          <w:sz w:val="24"/>
          <w:szCs w:val="24"/>
          <w:lang w:val="bg-BG" w:eastAsia="en-US"/>
        </w:rPr>
        <w:t xml:space="preserve"> на 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раздел І.Б от документацията, а именно:</w:t>
      </w:r>
    </w:p>
    <w:p w:rsidR="0058742A" w:rsidRPr="005D1FD0" w:rsidRDefault="0058742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3.1. Гаранционен срок - 48 (четиридесет и осем) месеца, независимо от направения брой копия. Гаранционният срок започва да тече от датата на пускане в експлоатация на </w:t>
      </w:r>
      <w:r w:rsidR="006B0522" w:rsidRPr="005D1FD0">
        <w:rPr>
          <w:rFonts w:ascii="Times New Roman" w:hAnsi="Times New Roman" w:hint="eastAsia"/>
          <w:sz w:val="24"/>
          <w:szCs w:val="24"/>
          <w:lang w:val="bg-BG" w:eastAsia="en-US"/>
        </w:rPr>
        <w:t>мултифункционални</w:t>
      </w:r>
      <w:r w:rsidR="006B0522" w:rsidRPr="005D1FD0">
        <w:rPr>
          <w:rFonts w:ascii="Times New Roman" w:hAnsi="Times New Roman"/>
          <w:sz w:val="24"/>
          <w:szCs w:val="24"/>
          <w:lang w:val="bg-BG" w:eastAsia="en-US"/>
        </w:rPr>
        <w:t xml:space="preserve">те </w:t>
      </w:r>
      <w:r w:rsidR="006B0522" w:rsidRPr="005D1FD0">
        <w:rPr>
          <w:rFonts w:ascii="Times New Roman" w:hAnsi="Times New Roman" w:hint="eastAsia"/>
          <w:sz w:val="24"/>
          <w:szCs w:val="24"/>
          <w:lang w:val="bg-BG" w:eastAsia="en-US"/>
        </w:rPr>
        <w:t>копирни</w:t>
      </w:r>
      <w:r w:rsidR="006B0522"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6B0522" w:rsidRPr="005D1FD0">
        <w:rPr>
          <w:rFonts w:ascii="Times New Roman" w:hAnsi="Times New Roman" w:hint="eastAsia"/>
          <w:sz w:val="24"/>
          <w:szCs w:val="24"/>
          <w:lang w:val="bg-BG" w:eastAsia="en-US"/>
        </w:rPr>
        <w:t>устройства</w:t>
      </w:r>
      <w:r w:rsidR="006B0522"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в сградите на Народното събрание с приемателно-предавателен протокол. </w:t>
      </w:r>
    </w:p>
    <w:p w:rsidR="0058742A" w:rsidRPr="005D1FD0" w:rsidRDefault="0058742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3.2. Условия на пълно гаранционно сервизно обслужване на </w:t>
      </w:r>
      <w:r w:rsidR="00F118FA" w:rsidRPr="005D1FD0">
        <w:rPr>
          <w:rFonts w:ascii="Times New Roman" w:hAnsi="Times New Roman"/>
          <w:bCs/>
          <w:sz w:val="24"/>
          <w:szCs w:val="24"/>
          <w:lang w:val="bg-BG"/>
        </w:rPr>
        <w:t>мултифункционалните</w:t>
      </w:r>
      <w:r w:rsidR="009865E3" w:rsidRPr="005D1FD0">
        <w:rPr>
          <w:rFonts w:ascii="Times New Roman" w:hAnsi="Times New Roman"/>
          <w:bCs/>
          <w:sz w:val="24"/>
          <w:szCs w:val="24"/>
          <w:lang w:val="bg-BG"/>
        </w:rPr>
        <w:t xml:space="preserve"> копирни устройства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в срока по т. 3.1.:</w:t>
      </w:r>
    </w:p>
    <w:p w:rsidR="0058742A" w:rsidRPr="005D1FD0" w:rsidRDefault="0058742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а) осъществява се от квалифицирани специалисти при спазване предписанията на производителя на </w:t>
      </w:r>
      <w:r w:rsidR="009865E3" w:rsidRPr="005D1FD0">
        <w:rPr>
          <w:rFonts w:ascii="Times New Roman" w:hAnsi="Times New Roman"/>
          <w:bCs/>
          <w:sz w:val="24"/>
          <w:szCs w:val="24"/>
          <w:lang w:val="bg-BG"/>
        </w:rPr>
        <w:t>мултифункционалните копирни устройства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;</w:t>
      </w:r>
    </w:p>
    <w:p w:rsidR="0096445A" w:rsidRPr="005D1FD0" w:rsidRDefault="0096445A" w:rsidP="0096445A">
      <w:pPr>
        <w:pStyle w:val="Style19"/>
        <w:widowControl/>
        <w:spacing w:line="240" w:lineRule="auto"/>
        <w:ind w:firstLine="709"/>
      </w:pPr>
      <w:r w:rsidRPr="005D1FD0">
        <w:rPr>
          <w:lang w:eastAsia="en-US"/>
        </w:rPr>
        <w:t xml:space="preserve">б) </w:t>
      </w:r>
      <w:r w:rsidRPr="005D1FD0">
        <w:t>Отчитането на направения брой копия от всяк</w:t>
      </w:r>
      <w:r w:rsidR="004812C3" w:rsidRPr="005D1FD0">
        <w:t>о</w:t>
      </w:r>
      <w:r w:rsidRPr="005D1FD0">
        <w:t xml:space="preserve"> </w:t>
      </w:r>
      <w:r w:rsidR="004812C3" w:rsidRPr="005D1FD0">
        <w:rPr>
          <w:bCs/>
        </w:rPr>
        <w:t>мултифункционално копирно устройство</w:t>
      </w:r>
      <w:r w:rsidRPr="005D1FD0">
        <w:t xml:space="preserve"> в рамките на гаранционно сервизно обслужване се извършва в периода от 25-то до 30-то (31-во) число на съответния календарен месец с двустранен протокол.</w:t>
      </w:r>
    </w:p>
    <w:p w:rsidR="0058742A" w:rsidRPr="005D1FD0" w:rsidRDefault="0096445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>в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 xml:space="preserve">) извършва се на място - в сградите на Народното събрание в София, </w:t>
      </w:r>
      <w:r w:rsidR="004A6396" w:rsidRPr="005D1FD0">
        <w:rPr>
          <w:rFonts w:ascii="Times New Roman" w:hAnsi="Times New Roman"/>
          <w:sz w:val="24"/>
          <w:szCs w:val="24"/>
          <w:lang w:val="bg-BG" w:eastAsia="en-US"/>
        </w:rPr>
        <w:t xml:space="preserve">пл. „Народно </w:t>
      </w:r>
      <w:r w:rsidR="005D1FD0" w:rsidRPr="005D1FD0">
        <w:rPr>
          <w:rFonts w:ascii="Times New Roman" w:hAnsi="Times New Roman"/>
          <w:sz w:val="24"/>
          <w:szCs w:val="24"/>
          <w:lang w:val="bg-BG" w:eastAsia="en-US"/>
        </w:rPr>
        <w:t>събрание“ № 2 и пл. „Княз Александър І” № 1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>, съобразно местонахождението на съответн</w:t>
      </w:r>
      <w:r w:rsidR="004812C3" w:rsidRPr="005D1FD0">
        <w:rPr>
          <w:rFonts w:ascii="Times New Roman" w:hAnsi="Times New Roman"/>
          <w:sz w:val="24"/>
          <w:szCs w:val="24"/>
          <w:lang w:val="bg-BG" w:eastAsia="en-US"/>
        </w:rPr>
        <w:t>о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>т</w:t>
      </w:r>
      <w:r w:rsidR="004812C3" w:rsidRPr="005D1FD0">
        <w:rPr>
          <w:rFonts w:ascii="Times New Roman" w:hAnsi="Times New Roman"/>
          <w:sz w:val="24"/>
          <w:szCs w:val="24"/>
          <w:lang w:val="bg-BG" w:eastAsia="en-US"/>
        </w:rPr>
        <w:t>о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4812C3" w:rsidRPr="005D1FD0">
        <w:rPr>
          <w:rFonts w:ascii="Times New Roman" w:hAnsi="Times New Roman"/>
          <w:bCs/>
          <w:sz w:val="24"/>
          <w:szCs w:val="24"/>
          <w:lang w:val="bg-BG"/>
        </w:rPr>
        <w:t>мултифункционално копирно устройство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 xml:space="preserve">. </w:t>
      </w:r>
    </w:p>
    <w:p w:rsidR="0058742A" w:rsidRPr="005D1FD0" w:rsidRDefault="0058742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>Когато повредата не може да се отстрани на място, за времето на ремонта ще предоставям(е) оборотн</w:t>
      </w:r>
      <w:r w:rsidR="00C86BC6" w:rsidRPr="005D1FD0">
        <w:rPr>
          <w:rFonts w:ascii="Times New Roman" w:hAnsi="Times New Roman"/>
          <w:sz w:val="24"/>
          <w:szCs w:val="24"/>
          <w:lang w:val="bg-BG" w:eastAsia="en-US"/>
        </w:rPr>
        <w:t>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C86BC6" w:rsidRPr="005D1FD0">
        <w:rPr>
          <w:rFonts w:ascii="Times New Roman" w:hAnsi="Times New Roman"/>
          <w:bCs/>
          <w:sz w:val="24"/>
          <w:szCs w:val="24"/>
          <w:lang w:val="bg-BG"/>
        </w:rPr>
        <w:t>мултифункционални копирни устройства с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функционален еквивалент на повредената, със същите или по-добри параметри.</w:t>
      </w:r>
    </w:p>
    <w:p w:rsidR="0058742A" w:rsidRPr="005D1FD0" w:rsidRDefault="0096445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>г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>) срок за отзоваване на повикване - до ......... часа (не повече от 4 часа) от повикването;</w:t>
      </w:r>
    </w:p>
    <w:p w:rsidR="0058742A" w:rsidRPr="005D1FD0" w:rsidRDefault="0096445A" w:rsidP="008465EE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>д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>) срок за доставка на консумативи (без хартията</w:t>
      </w:r>
      <w:r w:rsidR="002A7637" w:rsidRPr="005D1FD0">
        <w:rPr>
          <w:rFonts w:ascii="Times New Roman" w:hAnsi="Times New Roman"/>
          <w:sz w:val="24"/>
          <w:szCs w:val="24"/>
          <w:lang w:val="bg-BG" w:eastAsia="en-US"/>
        </w:rPr>
        <w:t xml:space="preserve"> и </w:t>
      </w:r>
      <w:proofErr w:type="spellStart"/>
      <w:r w:rsidR="002A7637" w:rsidRPr="005D1FD0">
        <w:rPr>
          <w:rFonts w:ascii="Times New Roman" w:hAnsi="Times New Roman"/>
          <w:sz w:val="24"/>
          <w:szCs w:val="24"/>
          <w:lang w:val="bg-BG" w:eastAsia="en-US"/>
        </w:rPr>
        <w:t>телчета</w:t>
      </w:r>
      <w:proofErr w:type="spellEnd"/>
      <w:r w:rsidR="002A7637" w:rsidRPr="005D1FD0">
        <w:rPr>
          <w:rFonts w:ascii="Times New Roman" w:hAnsi="Times New Roman"/>
          <w:sz w:val="24"/>
          <w:szCs w:val="24"/>
          <w:lang w:val="bg-BG" w:eastAsia="en-US"/>
        </w:rPr>
        <w:t xml:space="preserve"> за </w:t>
      </w:r>
      <w:proofErr w:type="spellStart"/>
      <w:r w:rsidR="002A7637" w:rsidRPr="005D1FD0">
        <w:rPr>
          <w:rFonts w:ascii="Times New Roman" w:hAnsi="Times New Roman"/>
          <w:sz w:val="24"/>
          <w:szCs w:val="24"/>
          <w:lang w:val="bg-BG" w:eastAsia="en-US"/>
        </w:rPr>
        <w:t>телбо</w:t>
      </w:r>
      <w:r w:rsidR="00E643B9" w:rsidRPr="005D1FD0">
        <w:rPr>
          <w:rFonts w:ascii="Times New Roman" w:hAnsi="Times New Roman"/>
          <w:sz w:val="24"/>
          <w:szCs w:val="24"/>
          <w:lang w:val="bg-BG" w:eastAsia="en-US"/>
        </w:rPr>
        <w:t>д</w:t>
      </w:r>
      <w:proofErr w:type="spellEnd"/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 xml:space="preserve">) и консумативни резервни части - ...................; </w:t>
      </w:r>
    </w:p>
    <w:p w:rsidR="008465EE" w:rsidRPr="005D1FD0" w:rsidRDefault="0096445A" w:rsidP="002A0832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>е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>) доставка и подмяна на всички резервни части и консумативи (без хартията</w:t>
      </w:r>
      <w:r w:rsidR="002A7637" w:rsidRPr="005D1FD0">
        <w:rPr>
          <w:rFonts w:ascii="Times New Roman" w:hAnsi="Times New Roman"/>
          <w:sz w:val="24"/>
          <w:szCs w:val="24"/>
          <w:lang w:val="bg-BG" w:eastAsia="en-US"/>
        </w:rPr>
        <w:t xml:space="preserve"> и </w:t>
      </w:r>
      <w:proofErr w:type="spellStart"/>
      <w:r w:rsidR="002A7637" w:rsidRPr="005D1FD0">
        <w:rPr>
          <w:rFonts w:ascii="Times New Roman" w:hAnsi="Times New Roman"/>
          <w:sz w:val="24"/>
          <w:szCs w:val="24"/>
          <w:lang w:val="bg-BG" w:eastAsia="en-US"/>
        </w:rPr>
        <w:t>телчета</w:t>
      </w:r>
      <w:proofErr w:type="spellEnd"/>
      <w:r w:rsidR="002A7637" w:rsidRPr="005D1FD0">
        <w:rPr>
          <w:rFonts w:ascii="Times New Roman" w:hAnsi="Times New Roman"/>
          <w:sz w:val="24"/>
          <w:szCs w:val="24"/>
          <w:lang w:val="bg-BG" w:eastAsia="en-US"/>
        </w:rPr>
        <w:t xml:space="preserve"> за </w:t>
      </w:r>
      <w:proofErr w:type="spellStart"/>
      <w:r w:rsidR="002A7637" w:rsidRPr="005D1FD0">
        <w:rPr>
          <w:rFonts w:ascii="Times New Roman" w:hAnsi="Times New Roman"/>
          <w:sz w:val="24"/>
          <w:szCs w:val="24"/>
          <w:lang w:val="bg-BG" w:eastAsia="en-US"/>
        </w:rPr>
        <w:t>телбо</w:t>
      </w:r>
      <w:r w:rsidR="00E643B9" w:rsidRPr="005D1FD0">
        <w:rPr>
          <w:rFonts w:ascii="Times New Roman" w:hAnsi="Times New Roman"/>
          <w:sz w:val="24"/>
          <w:szCs w:val="24"/>
          <w:lang w:val="bg-BG" w:eastAsia="en-US"/>
        </w:rPr>
        <w:t>д</w:t>
      </w:r>
      <w:proofErr w:type="spellEnd"/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 xml:space="preserve">), на практика всяка част от </w:t>
      </w:r>
      <w:r w:rsidR="004812C3" w:rsidRPr="005D1FD0">
        <w:rPr>
          <w:rFonts w:ascii="Times New Roman" w:hAnsi="Times New Roman"/>
          <w:bCs/>
          <w:sz w:val="24"/>
          <w:szCs w:val="24"/>
          <w:lang w:val="bg-BG"/>
        </w:rPr>
        <w:t>мултифункционалното копирно устройство</w:t>
      </w:r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 xml:space="preserve">, която се налага да бъде подменена поради това, че е изразходван нейният ресурс или същата е </w:t>
      </w:r>
      <w:proofErr w:type="spellStart"/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>дефектирала</w:t>
      </w:r>
      <w:proofErr w:type="spellEnd"/>
      <w:r w:rsidR="0058742A" w:rsidRPr="005D1FD0">
        <w:rPr>
          <w:rFonts w:ascii="Times New Roman" w:hAnsi="Times New Roman"/>
          <w:sz w:val="24"/>
          <w:szCs w:val="24"/>
          <w:lang w:val="bg-BG" w:eastAsia="en-US"/>
        </w:rPr>
        <w:t xml:space="preserve">. </w:t>
      </w:r>
    </w:p>
    <w:p w:rsidR="00F54389" w:rsidRPr="005D1FD0" w:rsidRDefault="00F54389" w:rsidP="002A0832">
      <w:pPr>
        <w:widowControl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4"/>
          <w:szCs w:val="24"/>
          <w:lang w:val="bg-BG" w:eastAsia="en-US"/>
        </w:rPr>
      </w:pPr>
      <w:r w:rsidRPr="005D1FD0">
        <w:rPr>
          <w:rFonts w:ascii="Times New Roman" w:hAnsi="Times New Roman"/>
          <w:sz w:val="24"/>
          <w:szCs w:val="24"/>
          <w:lang w:val="bg-BG" w:eastAsia="en-US"/>
        </w:rPr>
        <w:t>ж) Г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аранционна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поддръжка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при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условията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пълно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сервизно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обслужване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устройства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та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 xml:space="preserve"> включва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всички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разходи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за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експлоатация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поддръжка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устройствата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: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неограничен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брой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посещения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сертифицираните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сервизни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специалисти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за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осъществяване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профилактични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ремонтни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работи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;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отстраняване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повреди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сигнал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възложителя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;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доставка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подмяна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всички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резервни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части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консумативи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(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без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хартията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proofErr w:type="spellStart"/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телчетата</w:t>
      </w:r>
      <w:proofErr w:type="spellEnd"/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за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proofErr w:type="spellStart"/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телбода</w:t>
      </w:r>
      <w:proofErr w:type="spellEnd"/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),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в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т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.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ч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.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тонер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барабан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(</w:t>
      </w:r>
      <w:proofErr w:type="spellStart"/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фоторецептор</w:t>
      </w:r>
      <w:proofErr w:type="spellEnd"/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),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изпичаща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(</w:t>
      </w:r>
      <w:proofErr w:type="spellStart"/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фюзерна</w:t>
      </w:r>
      <w:proofErr w:type="spellEnd"/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)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система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подаващи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ролки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главна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платка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захранващ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блок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контролери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др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. –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практика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всяка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част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от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устройството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която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налага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да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бъде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подменена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;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труда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сертифицираните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сервизни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специалисти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ремонта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подмяната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резервните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части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консумативите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;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пътните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разходи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до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местонахождението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на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устройството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и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 w:eastAsia="en-US"/>
        </w:rPr>
        <w:t>др</w:t>
      </w:r>
      <w:r w:rsidRPr="005D1FD0">
        <w:rPr>
          <w:rFonts w:ascii="Times New Roman" w:hAnsi="Times New Roman"/>
          <w:sz w:val="24"/>
          <w:szCs w:val="24"/>
          <w:lang w:val="bg-BG" w:eastAsia="en-US"/>
        </w:rPr>
        <w:t>.</w:t>
      </w:r>
    </w:p>
    <w:p w:rsidR="00D75423" w:rsidRPr="005D1FD0" w:rsidRDefault="00E03C5E" w:rsidP="00A533F0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>4</w:t>
      </w:r>
      <w:r w:rsidR="00D60E4E" w:rsidRPr="005D1FD0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C23E6" w:rsidRPr="005D1FD0">
        <w:rPr>
          <w:rFonts w:ascii="Times New Roman" w:hAnsi="Times New Roman"/>
          <w:sz w:val="24"/>
          <w:szCs w:val="28"/>
          <w:lang w:val="bg-BG"/>
        </w:rPr>
        <w:t>Място на изпълнение</w:t>
      </w:r>
      <w:r w:rsidR="002C23E6" w:rsidRPr="005D1FD0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2C23E6" w:rsidRPr="005D1FD0">
        <w:rPr>
          <w:rFonts w:ascii="Times New Roman" w:hAnsi="Times New Roman"/>
          <w:sz w:val="24"/>
          <w:szCs w:val="28"/>
          <w:lang w:val="bg-BG"/>
        </w:rPr>
        <w:t xml:space="preserve">- </w:t>
      </w:r>
      <w:r w:rsidR="00750D8B" w:rsidRPr="005D1FD0">
        <w:rPr>
          <w:rFonts w:ascii="Times New Roman" w:hAnsi="Times New Roman"/>
          <w:sz w:val="24"/>
          <w:szCs w:val="24"/>
          <w:lang w:val="bg-BG"/>
        </w:rPr>
        <w:t>сград</w:t>
      </w:r>
      <w:r w:rsidR="004A6396" w:rsidRPr="005D1FD0">
        <w:rPr>
          <w:rFonts w:ascii="Times New Roman" w:hAnsi="Times New Roman"/>
          <w:sz w:val="24"/>
          <w:szCs w:val="24"/>
          <w:lang w:val="bg-BG"/>
        </w:rPr>
        <w:t>ите</w:t>
      </w:r>
      <w:r w:rsidR="00750D8B" w:rsidRPr="005D1FD0">
        <w:rPr>
          <w:rFonts w:ascii="Times New Roman" w:hAnsi="Times New Roman"/>
          <w:sz w:val="24"/>
          <w:szCs w:val="24"/>
          <w:lang w:val="bg-BG"/>
        </w:rPr>
        <w:t xml:space="preserve"> на Народното събрание в гр. София, </w:t>
      </w:r>
      <w:r w:rsidR="005D1FD0" w:rsidRPr="005D1FD0">
        <w:rPr>
          <w:rFonts w:ascii="Times New Roman" w:hAnsi="Times New Roman"/>
          <w:sz w:val="24"/>
          <w:szCs w:val="24"/>
          <w:lang w:val="bg-BG" w:eastAsia="en-US"/>
        </w:rPr>
        <w:t>пл. „Народно събрание“ № 2 и</w:t>
      </w:r>
      <w:r w:rsidR="004A6396" w:rsidRPr="005D1FD0">
        <w:rPr>
          <w:rFonts w:ascii="Times New Roman" w:hAnsi="Times New Roman"/>
          <w:sz w:val="24"/>
          <w:szCs w:val="24"/>
          <w:lang w:val="bg-BG" w:eastAsia="en-US"/>
        </w:rPr>
        <w:t xml:space="preserve"> пл. „Княз Александър І” № 1</w:t>
      </w:r>
      <w:r w:rsidR="00750D8B" w:rsidRPr="005D1FD0">
        <w:rPr>
          <w:rFonts w:ascii="Times New Roman" w:hAnsi="Times New Roman"/>
          <w:sz w:val="24"/>
          <w:szCs w:val="24"/>
          <w:lang w:val="bg-BG"/>
        </w:rPr>
        <w:t>.</w:t>
      </w:r>
    </w:p>
    <w:p w:rsidR="009C6EC8" w:rsidRDefault="009C6EC8" w:rsidP="009C6EC8">
      <w:pPr>
        <w:tabs>
          <w:tab w:val="left" w:pos="709"/>
        </w:tabs>
        <w:spacing w:line="276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bCs/>
          <w:sz w:val="24"/>
          <w:szCs w:val="24"/>
          <w:lang w:val="bg-BG"/>
        </w:rPr>
        <w:tab/>
      </w:r>
      <w:r w:rsidR="005D1FD0" w:rsidRPr="005D1FD0">
        <w:rPr>
          <w:rFonts w:ascii="Times New Roman" w:hAnsi="Times New Roman"/>
          <w:bCs/>
          <w:sz w:val="24"/>
          <w:szCs w:val="24"/>
          <w:lang w:val="bg-BG"/>
        </w:rPr>
        <w:t>5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Pr="005D1FD0">
        <w:rPr>
          <w:rFonts w:ascii="Times New Roman" w:hAnsi="Times New Roman"/>
          <w:sz w:val="24"/>
          <w:szCs w:val="24"/>
          <w:lang w:val="bg-BG"/>
        </w:rPr>
        <w:t>В случай че бъда(</w:t>
      </w:r>
      <w:proofErr w:type="spellStart"/>
      <w:r w:rsidRPr="005D1FD0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Pr="005D1FD0">
        <w:rPr>
          <w:rFonts w:ascii="Times New Roman" w:hAnsi="Times New Roman"/>
          <w:sz w:val="24"/>
          <w:szCs w:val="24"/>
          <w:lang w:val="bg-BG"/>
        </w:rPr>
        <w:t xml:space="preserve">) избран(и) за изпълнител на обществената поръчка, се задължавам(е) при сключване на договора да представя(им) гаранция за изпълнението му </w:t>
      </w:r>
      <w:r w:rsidRPr="005D1FD0">
        <w:rPr>
          <w:rFonts w:ascii="Times New Roman" w:hAnsi="Times New Roman"/>
          <w:sz w:val="24"/>
          <w:szCs w:val="24"/>
          <w:lang w:val="bg-BG"/>
        </w:rPr>
        <w:lastRenderedPageBreak/>
        <w:t>съгласно условията на документацията, както и документите съгласно изискванията на чл. 112, ал. 1 ЗОП.</w:t>
      </w:r>
    </w:p>
    <w:p w:rsidR="009C6EC8" w:rsidRPr="005D1FD0" w:rsidRDefault="005D1FD0" w:rsidP="009C6EC8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9C6EC8" w:rsidRPr="005D1FD0">
        <w:rPr>
          <w:rFonts w:ascii="Times New Roman" w:hAnsi="Times New Roman"/>
          <w:sz w:val="24"/>
          <w:szCs w:val="24"/>
          <w:lang w:val="bg-BG"/>
        </w:rPr>
        <w:t>. При изготвяне на офертата са спазени задълженията, свързани с данъци и</w:t>
      </w:r>
      <w:r w:rsidR="009C6EC8" w:rsidRPr="005D1FD0">
        <w:rPr>
          <w:rFonts w:ascii="Times New Roman" w:hAnsi="Times New Roman"/>
          <w:sz w:val="24"/>
          <w:szCs w:val="24"/>
          <w:lang w:val="bg-BG"/>
        </w:rPr>
        <w:br/>
        <w:t>осигуровки, опазване на околната среда, закрила на заетостта и условията на труд</w:t>
      </w:r>
      <w:r w:rsidR="007500E8" w:rsidRPr="005D1FD0">
        <w:rPr>
          <w:rFonts w:ascii="Times New Roman" w:hAnsi="Times New Roman"/>
          <w:sz w:val="24"/>
          <w:szCs w:val="24"/>
          <w:lang w:val="bg-BG"/>
        </w:rPr>
        <w:t>*</w:t>
      </w:r>
      <w:r w:rsidR="009C6EC8" w:rsidRPr="005D1FD0">
        <w:rPr>
          <w:rFonts w:ascii="Times New Roman" w:hAnsi="Times New Roman"/>
          <w:sz w:val="24"/>
          <w:szCs w:val="24"/>
          <w:lang w:val="bg-BG"/>
        </w:rPr>
        <w:t>.</w:t>
      </w:r>
    </w:p>
    <w:p w:rsidR="009C6EC8" w:rsidRPr="005D1FD0" w:rsidRDefault="009C6EC8" w:rsidP="009C6EC8">
      <w:pPr>
        <w:widowControl w:val="0"/>
        <w:tabs>
          <w:tab w:val="left" w:pos="567"/>
        </w:tabs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="005D1FD0" w:rsidRPr="005D1FD0">
        <w:rPr>
          <w:rFonts w:ascii="Times New Roman" w:hAnsi="Times New Roman"/>
          <w:sz w:val="24"/>
          <w:szCs w:val="24"/>
          <w:lang w:val="bg-BG"/>
        </w:rPr>
        <w:tab/>
        <w:t>7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Прилагаме</w:t>
      </w:r>
      <w:r w:rsidRPr="005D1FD0">
        <w:rPr>
          <w:rFonts w:ascii="Times New Roman" w:hAnsi="Times New Roman"/>
          <w:sz w:val="24"/>
          <w:szCs w:val="24"/>
          <w:lang w:val="bg-BG"/>
        </w:rPr>
        <w:t>(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е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списък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подизпълнителите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частта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поръчката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процентно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изражение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),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която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те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ще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изпълняват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случай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че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участникът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възнамерява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възложи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изпълнението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част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поръчката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sz w:val="24"/>
          <w:szCs w:val="24"/>
          <w:lang w:val="bg-BG"/>
        </w:rPr>
        <w:t>подизпълнител</w:t>
      </w:r>
      <w:r w:rsidRPr="005D1FD0">
        <w:rPr>
          <w:rFonts w:ascii="Times New Roman" w:hAnsi="Times New Roman"/>
          <w:sz w:val="24"/>
          <w:szCs w:val="24"/>
          <w:lang w:val="bg-BG"/>
        </w:rPr>
        <w:t>).</w:t>
      </w:r>
    </w:p>
    <w:p w:rsidR="009C6EC8" w:rsidRPr="005D1FD0" w:rsidRDefault="009C6EC8" w:rsidP="009C6EC8">
      <w:pPr>
        <w:widowControl w:val="0"/>
        <w:tabs>
          <w:tab w:val="left" w:pos="567"/>
        </w:tabs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ab/>
      </w:r>
    </w:p>
    <w:p w:rsidR="009C6EC8" w:rsidRPr="005D1FD0" w:rsidRDefault="009C6EC8" w:rsidP="009C6EC8">
      <w:pPr>
        <w:widowControl w:val="0"/>
        <w:tabs>
          <w:tab w:val="left" w:pos="567"/>
        </w:tabs>
        <w:spacing w:line="276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B7265D" w:rsidRPr="005D1FD0" w:rsidRDefault="00B7265D" w:rsidP="00FB4D52">
      <w:pPr>
        <w:widowControl w:val="0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5D1FD0" w:rsidRDefault="00D60E4E" w:rsidP="008465EE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b/>
          <w:sz w:val="24"/>
          <w:szCs w:val="24"/>
          <w:lang w:val="bg-BG"/>
        </w:rPr>
        <w:t>ПРИЛОЖЕНИЯ: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(описват се поотделно)</w:t>
      </w:r>
    </w:p>
    <w:p w:rsidR="007500E8" w:rsidRPr="005D1FD0" w:rsidRDefault="007500E8" w:rsidP="008465EE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500E8" w:rsidRPr="005D1FD0" w:rsidRDefault="007500E8" w:rsidP="007500E8">
      <w:pPr>
        <w:widowControl w:val="0"/>
        <w:tabs>
          <w:tab w:val="left" w:pos="567"/>
        </w:tabs>
        <w:spacing w:line="276" w:lineRule="auto"/>
        <w:ind w:firstLine="0"/>
        <w:contextualSpacing/>
        <w:rPr>
          <w:rFonts w:ascii="Times New Roman" w:hAnsi="Times New Roman"/>
          <w:bCs/>
          <w:sz w:val="24"/>
          <w:szCs w:val="24"/>
          <w:lang w:val="bg-BG"/>
        </w:rPr>
      </w:pPr>
      <w:r w:rsidRPr="005D1FD0">
        <w:rPr>
          <w:rFonts w:ascii="Times New Roman" w:hAnsi="Times New Roman"/>
          <w:color w:val="00000A"/>
          <w:sz w:val="24"/>
          <w:szCs w:val="24"/>
          <w:lang w:val="bg-BG" w:eastAsia="en-US"/>
        </w:rPr>
        <w:tab/>
        <w:t>1</w:t>
      </w:r>
      <w:r w:rsidRPr="005D1FD0">
        <w:rPr>
          <w:rFonts w:ascii="Times New Roman" w:hAnsi="Times New Roman"/>
          <w:color w:val="00000A"/>
          <w:sz w:val="24"/>
          <w:szCs w:val="24"/>
          <w:lang w:val="ru-RU" w:eastAsia="en-US"/>
        </w:rPr>
        <w:t xml:space="preserve">.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Списък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подизпълнителите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и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частта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от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поръчката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(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процентно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изражение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),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която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те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ще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изпълняват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(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случай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че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участникът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възнамерява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да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възложи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изпълнението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част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от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поръчката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D1FD0">
        <w:rPr>
          <w:rFonts w:ascii="Times New Roman" w:hAnsi="Times New Roman" w:hint="eastAsia"/>
          <w:bCs/>
          <w:sz w:val="24"/>
          <w:szCs w:val="24"/>
          <w:lang w:val="bg-BG"/>
        </w:rPr>
        <w:t>подизпълнител</w:t>
      </w:r>
      <w:r w:rsidRPr="005D1FD0">
        <w:rPr>
          <w:rFonts w:ascii="Times New Roman" w:hAnsi="Times New Roman"/>
          <w:bCs/>
          <w:sz w:val="24"/>
          <w:szCs w:val="24"/>
          <w:lang w:val="bg-BG"/>
        </w:rPr>
        <w:t>);</w:t>
      </w:r>
    </w:p>
    <w:p w:rsidR="007500E8" w:rsidRPr="005D1FD0" w:rsidRDefault="007500E8" w:rsidP="007500E8">
      <w:pPr>
        <w:tabs>
          <w:tab w:val="left" w:pos="0"/>
          <w:tab w:val="left" w:pos="567"/>
        </w:tabs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 xml:space="preserve">3. Други </w:t>
      </w:r>
      <w:r w:rsidRPr="005D1FD0">
        <w:rPr>
          <w:rFonts w:ascii="Times New Roman" w:hAnsi="Times New Roman"/>
          <w:sz w:val="24"/>
          <w:szCs w:val="24"/>
          <w:lang w:val="ru-RU"/>
        </w:rPr>
        <w:t>(</w:t>
      </w:r>
      <w:r w:rsidRPr="005D1FD0">
        <w:rPr>
          <w:rFonts w:ascii="Times New Roman" w:hAnsi="Times New Roman"/>
          <w:sz w:val="24"/>
          <w:szCs w:val="24"/>
          <w:lang w:val="bg-BG"/>
        </w:rPr>
        <w:t>по преценка на участника</w:t>
      </w:r>
      <w:r w:rsidRPr="005D1FD0">
        <w:rPr>
          <w:rFonts w:ascii="Times New Roman" w:hAnsi="Times New Roman"/>
          <w:sz w:val="24"/>
          <w:szCs w:val="24"/>
          <w:lang w:val="ru-RU"/>
        </w:rPr>
        <w:t>)</w:t>
      </w:r>
      <w:r w:rsidRPr="005D1FD0">
        <w:rPr>
          <w:rFonts w:ascii="Times New Roman" w:hAnsi="Times New Roman"/>
          <w:sz w:val="24"/>
          <w:szCs w:val="24"/>
          <w:lang w:val="bg-BG"/>
        </w:rPr>
        <w:t>.</w:t>
      </w:r>
    </w:p>
    <w:p w:rsidR="00D60E4E" w:rsidRPr="005D1FD0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7500E8" w:rsidRPr="005D1FD0" w:rsidRDefault="007500E8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8465EE" w:rsidRPr="005D1FD0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5D1FD0" w:rsidRPr="005D1FD0">
        <w:rPr>
          <w:rFonts w:ascii="Times New Roman" w:hAnsi="Times New Roman"/>
          <w:sz w:val="24"/>
          <w:szCs w:val="24"/>
          <w:lang w:val="bg-BG"/>
        </w:rPr>
        <w:t>9</w:t>
      </w:r>
      <w:r w:rsidRPr="005D1FD0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  <w:t xml:space="preserve">     </w:t>
      </w:r>
    </w:p>
    <w:p w:rsidR="008465EE" w:rsidRPr="005D1FD0" w:rsidRDefault="008465E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8465EE" w:rsidRPr="005D1FD0" w:rsidRDefault="008465E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5D1FD0" w:rsidRDefault="00D60E4E" w:rsidP="008465EE">
      <w:pPr>
        <w:widowControl w:val="0"/>
        <w:spacing w:line="240" w:lineRule="auto"/>
        <w:ind w:left="5652" w:firstLine="720"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 xml:space="preserve"> Подпис и печат:</w:t>
      </w:r>
    </w:p>
    <w:p w:rsidR="00D60E4E" w:rsidRPr="005D1FD0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5D1FD0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D60E4E" w:rsidRPr="005D1FD0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="00EF5CAE"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D60E4E" w:rsidRPr="005D1FD0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D60E4E" w:rsidRPr="005D1FD0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5D1FD0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  <w:t>   </w:t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</w:r>
      <w:r w:rsidRPr="005D1FD0">
        <w:rPr>
          <w:rFonts w:ascii="Times New Roman" w:hAnsi="Times New Roman"/>
          <w:sz w:val="24"/>
          <w:szCs w:val="24"/>
          <w:lang w:val="bg-BG"/>
        </w:rPr>
        <w:tab/>
        <w:t> (длъжност и име)</w:t>
      </w:r>
    </w:p>
    <w:p w:rsidR="00EF5CAE" w:rsidRPr="005D1FD0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A2F45" w:rsidRPr="005D1FD0" w:rsidRDefault="008A2F45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2A0832" w:rsidRPr="005D1FD0" w:rsidRDefault="002A0832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A2F45" w:rsidRPr="005D1FD0" w:rsidRDefault="008A2F45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A2F45" w:rsidRPr="005D1FD0" w:rsidRDefault="008A2F45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C0507" w:rsidRPr="005D1FD0" w:rsidRDefault="00DC0507" w:rsidP="00DC0507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/>
        </w:rPr>
        <w:t>*</w:t>
      </w:r>
      <w:r w:rsidRPr="005D1FD0">
        <w:rPr>
          <w:rFonts w:ascii="Times New Roman" w:hAnsi="Times New Roman"/>
          <w:sz w:val="20"/>
          <w:szCs w:val="20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5D1FD0">
        <w:rPr>
          <w:rFonts w:ascii="Times New Roman" w:hAnsi="Times New Roman"/>
          <w:sz w:val="20"/>
          <w:szCs w:val="20"/>
          <w:lang w:val="bg-BG" w:eastAsia="en-US"/>
        </w:rPr>
        <w:t>относими</w:t>
      </w:r>
      <w:proofErr w:type="spellEnd"/>
      <w:r w:rsidRPr="005D1FD0">
        <w:rPr>
          <w:rFonts w:ascii="Times New Roman" w:hAnsi="Times New Roman"/>
          <w:sz w:val="20"/>
          <w:szCs w:val="20"/>
          <w:lang w:val="bg-BG" w:eastAsia="en-US"/>
        </w:rPr>
        <w:t xml:space="preserve"> към услугите, предмет на поръчката, както следва: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5D1FD0">
        <w:rPr>
          <w:rFonts w:ascii="Times New Roman" w:hAnsi="Times New Roman"/>
          <w:sz w:val="20"/>
          <w:szCs w:val="20"/>
          <w:lang w:val="bg-BG" w:eastAsia="en-US"/>
        </w:rPr>
        <w:tab/>
      </w:r>
      <w:r w:rsidRPr="005D1FD0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данъци и осигуровки</w:t>
      </w:r>
      <w:r w:rsidRPr="005D1FD0">
        <w:rPr>
          <w:rFonts w:ascii="Times New Roman" w:hAnsi="Times New Roman"/>
          <w:sz w:val="20"/>
          <w:szCs w:val="20"/>
          <w:lang w:val="bg-BG" w:eastAsia="en-US"/>
        </w:rPr>
        <w:t>: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Национална агенция по приходите: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 xml:space="preserve">Информационен телефон на НАП - 0700 18 700; интернет адрес: </w:t>
      </w:r>
      <w:proofErr w:type="spellStart"/>
      <w:r w:rsidRPr="005D1FD0">
        <w:rPr>
          <w:rFonts w:ascii="Times New Roman" w:hAnsi="Times New Roman"/>
          <w:sz w:val="20"/>
          <w:szCs w:val="20"/>
          <w:lang w:val="bg-BG" w:eastAsia="en-US"/>
        </w:rPr>
        <w:t>www</w:t>
      </w:r>
      <w:proofErr w:type="spellEnd"/>
      <w:r w:rsidRPr="005D1FD0">
        <w:rPr>
          <w:rFonts w:ascii="Times New Roman" w:hAnsi="Times New Roman"/>
          <w:sz w:val="20"/>
          <w:szCs w:val="20"/>
          <w:lang w:val="bg-BG" w:eastAsia="en-US"/>
        </w:rPr>
        <w:t>.</w:t>
      </w:r>
      <w:proofErr w:type="spellStart"/>
      <w:r w:rsidRPr="005D1FD0">
        <w:rPr>
          <w:rFonts w:ascii="Times New Roman" w:hAnsi="Times New Roman"/>
          <w:sz w:val="20"/>
          <w:szCs w:val="20"/>
          <w:lang w:val="bg-BG" w:eastAsia="en-US"/>
        </w:rPr>
        <w:t>nap</w:t>
      </w:r>
      <w:proofErr w:type="spellEnd"/>
      <w:r w:rsidRPr="005D1FD0">
        <w:rPr>
          <w:rFonts w:ascii="Times New Roman" w:hAnsi="Times New Roman"/>
          <w:sz w:val="20"/>
          <w:szCs w:val="20"/>
          <w:lang w:val="bg-BG" w:eastAsia="en-US"/>
        </w:rPr>
        <w:t>.</w:t>
      </w:r>
      <w:proofErr w:type="spellStart"/>
      <w:r w:rsidRPr="005D1FD0">
        <w:rPr>
          <w:rFonts w:ascii="Times New Roman" w:hAnsi="Times New Roman"/>
          <w:sz w:val="20"/>
          <w:szCs w:val="20"/>
          <w:lang w:val="bg-BG" w:eastAsia="en-US"/>
        </w:rPr>
        <w:t>bg</w:t>
      </w:r>
      <w:proofErr w:type="spellEnd"/>
    </w:p>
    <w:p w:rsidR="00DC0507" w:rsidRPr="005D1FD0" w:rsidRDefault="00DC0507" w:rsidP="00DC0507">
      <w:pPr>
        <w:spacing w:line="240" w:lineRule="auto"/>
        <w:rPr>
          <w:rFonts w:ascii="Times New Roman" w:hAnsi="Times New Roman"/>
          <w:b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5D1FD0">
        <w:rPr>
          <w:rFonts w:ascii="Times New Roman" w:hAnsi="Times New Roman"/>
          <w:sz w:val="20"/>
          <w:szCs w:val="20"/>
          <w:lang w:val="bg-BG" w:eastAsia="en-US"/>
        </w:rPr>
        <w:tab/>
      </w:r>
      <w:r w:rsidRPr="005D1FD0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опазване на околната среда: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Министерство на околната среда и водите: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 xml:space="preserve">1000 София, ул. "У. </w:t>
      </w:r>
      <w:proofErr w:type="spellStart"/>
      <w:r w:rsidRPr="005D1FD0">
        <w:rPr>
          <w:rFonts w:ascii="Times New Roman" w:hAnsi="Times New Roman"/>
          <w:sz w:val="20"/>
          <w:szCs w:val="20"/>
          <w:lang w:val="bg-BG" w:eastAsia="en-US"/>
        </w:rPr>
        <w:t>Гладстон</w:t>
      </w:r>
      <w:proofErr w:type="spellEnd"/>
      <w:r w:rsidRPr="005D1FD0">
        <w:rPr>
          <w:rFonts w:ascii="Times New Roman" w:hAnsi="Times New Roman"/>
          <w:sz w:val="20"/>
          <w:szCs w:val="20"/>
          <w:lang w:val="bg-BG" w:eastAsia="en-US"/>
        </w:rPr>
        <w:t>" № 67, Телефон: 02/ 940 6000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Интернет адрес: http://www3.moew.government.bg/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5D1FD0">
        <w:rPr>
          <w:rFonts w:ascii="Times New Roman" w:hAnsi="Times New Roman"/>
          <w:sz w:val="20"/>
          <w:szCs w:val="20"/>
          <w:lang w:val="bg-BG" w:eastAsia="en-US"/>
        </w:rPr>
        <w:tab/>
      </w:r>
      <w:r w:rsidRPr="005D1FD0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със закрила на заетостта и условията на тру</w:t>
      </w:r>
      <w:r w:rsidRPr="005D1FD0">
        <w:rPr>
          <w:rFonts w:ascii="Times New Roman" w:hAnsi="Times New Roman"/>
          <w:sz w:val="20"/>
          <w:szCs w:val="20"/>
          <w:lang w:val="bg-BG" w:eastAsia="en-US"/>
        </w:rPr>
        <w:t>д: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Министерство на труда и социалната политика: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София 1051, ул. Триадица № 2, Телефон: 02/ 8119 443; 0800 88 001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Интернет адрес: http://www.mlsp.government.bg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Изпълнителна агенция „Главна инспекция по труда”:</w:t>
      </w:r>
    </w:p>
    <w:p w:rsidR="00DC0507" w:rsidRPr="005D1FD0" w:rsidRDefault="00DC0507" w:rsidP="00DC0507">
      <w:pPr>
        <w:spacing w:line="240" w:lineRule="auto"/>
        <w:ind w:firstLine="131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 xml:space="preserve">          София 1000, бул. „Дондуков” № 3,</w:t>
      </w:r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 w:eastAsia="en-US"/>
        </w:rPr>
        <w:t>Телефон: 02/ 8101 759</w:t>
      </w:r>
      <w:r w:rsidRPr="005D1FD0">
        <w:rPr>
          <w:rFonts w:ascii="Times New Roman" w:hAnsi="Times New Roman"/>
          <w:b/>
          <w:sz w:val="20"/>
          <w:szCs w:val="20"/>
          <w:lang w:val="bg-BG" w:eastAsia="en-US"/>
        </w:rPr>
        <w:t>;</w:t>
      </w:r>
      <w:r w:rsidRPr="005D1FD0">
        <w:rPr>
          <w:rFonts w:ascii="Times New Roman" w:hAnsi="Times New Roman"/>
          <w:bCs/>
          <w:color w:val="000000"/>
          <w:sz w:val="20"/>
          <w:szCs w:val="20"/>
          <w:lang w:val="bg-BG" w:eastAsia="en-US"/>
        </w:rPr>
        <w:t xml:space="preserve"> 0700 17 670; </w:t>
      </w:r>
      <w:proofErr w:type="spellStart"/>
      <w:r w:rsidRPr="005D1FD0">
        <w:rPr>
          <w:rFonts w:ascii="Times New Roman" w:hAnsi="Times New Roman"/>
          <w:bCs/>
          <w:color w:val="000000"/>
          <w:sz w:val="20"/>
          <w:szCs w:val="20"/>
          <w:lang w:val="bg-BG" w:eastAsia="en-US"/>
        </w:rPr>
        <w:t>e-mail</w:t>
      </w:r>
      <w:proofErr w:type="spellEnd"/>
      <w:r w:rsidRPr="005D1FD0">
        <w:rPr>
          <w:rFonts w:ascii="Times New Roman" w:hAnsi="Times New Roman"/>
          <w:b/>
          <w:color w:val="000000"/>
          <w:sz w:val="20"/>
          <w:szCs w:val="20"/>
          <w:lang w:val="bg-BG" w:eastAsia="en-US"/>
        </w:rPr>
        <w:t xml:space="preserve">: </w:t>
      </w:r>
      <w:hyperlink r:id="rId8" w:history="1">
        <w:r w:rsidRPr="005D1FD0">
          <w:rPr>
            <w:rFonts w:ascii="Times New Roman" w:hAnsi="Times New Roman"/>
            <w:color w:val="0000FF"/>
            <w:sz w:val="20"/>
            <w:szCs w:val="20"/>
            <w:u w:val="single"/>
            <w:lang w:val="bg-BG" w:eastAsia="en-US"/>
          </w:rPr>
          <w:t>secr-idirector@gli.government.bg</w:t>
        </w:r>
      </w:hyperlink>
    </w:p>
    <w:p w:rsidR="00DC0507" w:rsidRPr="005D1FD0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</w:p>
    <w:p w:rsidR="00D60E4E" w:rsidRPr="0015117D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  <w:r w:rsidRPr="005D1FD0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5D1FD0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5D1FD0">
        <w:rPr>
          <w:rFonts w:ascii="Times New Roman" w:hAnsi="Times New Roman"/>
          <w:sz w:val="20"/>
          <w:szCs w:val="20"/>
          <w:lang w:val="bg-BG" w:eastAsia="en-US"/>
        </w:rPr>
        <w:t xml:space="preserve">Участникът има право по своя преценка да допълва </w:t>
      </w:r>
      <w:r w:rsidR="00B9510B" w:rsidRPr="005D1FD0">
        <w:rPr>
          <w:rFonts w:ascii="Times New Roman" w:hAnsi="Times New Roman"/>
          <w:sz w:val="20"/>
          <w:szCs w:val="20"/>
          <w:lang w:val="bg-BG" w:eastAsia="en-US"/>
        </w:rPr>
        <w:t xml:space="preserve">техническото предложение </w:t>
      </w:r>
      <w:r w:rsidR="00D60E4E" w:rsidRPr="005D1FD0">
        <w:rPr>
          <w:rFonts w:ascii="Times New Roman" w:hAnsi="Times New Roman"/>
          <w:sz w:val="20"/>
          <w:szCs w:val="20"/>
          <w:lang w:val="bg-BG" w:eastAsia="en-US"/>
        </w:rPr>
        <w:t>извън определеното по-горе ми</w:t>
      </w:r>
      <w:r w:rsidR="00D909F9" w:rsidRPr="005D1FD0">
        <w:rPr>
          <w:rFonts w:ascii="Times New Roman" w:hAnsi="Times New Roman"/>
          <w:sz w:val="20"/>
          <w:szCs w:val="20"/>
          <w:lang w:val="bg-BG" w:eastAsia="en-US"/>
        </w:rPr>
        <w:t>нимално задължително съдържание.</w:t>
      </w:r>
      <w:bookmarkStart w:id="0" w:name="_GoBack"/>
      <w:bookmarkEnd w:id="0"/>
    </w:p>
    <w:sectPr w:rsidR="00D60E4E" w:rsidRPr="0015117D" w:rsidSect="00894563">
      <w:footerReference w:type="even" r:id="rId9"/>
      <w:footerReference w:type="default" r:id="rId10"/>
      <w:pgSz w:w="11906" w:h="16838"/>
      <w:pgMar w:top="993" w:right="707" w:bottom="1135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94" w:rsidRDefault="00460894">
      <w:pPr>
        <w:spacing w:line="240" w:lineRule="auto"/>
      </w:pPr>
      <w:r>
        <w:separator/>
      </w:r>
    </w:p>
  </w:endnote>
  <w:endnote w:type="continuationSeparator" w:id="0">
    <w:p w:rsidR="00460894" w:rsidRDefault="00460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4608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Pr="00C71DFF" w:rsidRDefault="003F0FBA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C71DFF">
      <w:rPr>
        <w:rStyle w:val="PageNumber"/>
        <w:rFonts w:ascii="Times New Roman" w:hAnsi="Times New Roman"/>
        <w:sz w:val="24"/>
        <w:szCs w:val="24"/>
      </w:rPr>
      <w:fldChar w:fldCharType="begin"/>
    </w:r>
    <w:r w:rsidRPr="00C71DFF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C71DFF">
      <w:rPr>
        <w:rStyle w:val="PageNumber"/>
        <w:rFonts w:ascii="Times New Roman" w:hAnsi="Times New Roman"/>
        <w:sz w:val="24"/>
        <w:szCs w:val="24"/>
      </w:rPr>
      <w:fldChar w:fldCharType="separate"/>
    </w:r>
    <w:r w:rsidR="005D1FD0">
      <w:rPr>
        <w:rStyle w:val="PageNumber"/>
        <w:rFonts w:ascii="Times New Roman" w:hAnsi="Times New Roman"/>
        <w:noProof/>
        <w:sz w:val="24"/>
        <w:szCs w:val="24"/>
      </w:rPr>
      <w:t>3</w:t>
    </w:r>
    <w:r w:rsidRPr="00C71DFF">
      <w:rPr>
        <w:rStyle w:val="PageNumber"/>
        <w:rFonts w:ascii="Times New Roman" w:hAnsi="Times New Roman"/>
        <w:sz w:val="24"/>
        <w:szCs w:val="24"/>
      </w:rPr>
      <w:fldChar w:fldCharType="end"/>
    </w:r>
  </w:p>
  <w:p w:rsidR="001B6A17" w:rsidRPr="00C71DFF" w:rsidRDefault="00460894" w:rsidP="00894563">
    <w:pPr>
      <w:pStyle w:val="Footer"/>
      <w:ind w:right="36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94" w:rsidRDefault="00460894">
      <w:pPr>
        <w:spacing w:line="240" w:lineRule="auto"/>
      </w:pPr>
      <w:r>
        <w:separator/>
      </w:r>
    </w:p>
  </w:footnote>
  <w:footnote w:type="continuationSeparator" w:id="0">
    <w:p w:rsidR="00460894" w:rsidRDefault="004608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B089C"/>
    <w:multiLevelType w:val="multilevel"/>
    <w:tmpl w:val="FFFFFFFF"/>
    <w:lvl w:ilvl="0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49B32DD8"/>
    <w:multiLevelType w:val="hybridMultilevel"/>
    <w:tmpl w:val="3EC68F5E"/>
    <w:lvl w:ilvl="0" w:tplc="1CAA10D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6853"/>
    <w:rsid w:val="00007ADD"/>
    <w:rsid w:val="00015149"/>
    <w:rsid w:val="00017351"/>
    <w:rsid w:val="0002447B"/>
    <w:rsid w:val="000246BA"/>
    <w:rsid w:val="0003101E"/>
    <w:rsid w:val="00031B7C"/>
    <w:rsid w:val="00051AC2"/>
    <w:rsid w:val="00066B5F"/>
    <w:rsid w:val="000756F8"/>
    <w:rsid w:val="000942DE"/>
    <w:rsid w:val="000A0E9C"/>
    <w:rsid w:val="000A7A61"/>
    <w:rsid w:val="000B409A"/>
    <w:rsid w:val="000C2B60"/>
    <w:rsid w:val="000C7F83"/>
    <w:rsid w:val="000D3A33"/>
    <w:rsid w:val="000E3A82"/>
    <w:rsid w:val="000E7C34"/>
    <w:rsid w:val="000F73B2"/>
    <w:rsid w:val="00113627"/>
    <w:rsid w:val="001145DF"/>
    <w:rsid w:val="0012668A"/>
    <w:rsid w:val="00126F5A"/>
    <w:rsid w:val="00130071"/>
    <w:rsid w:val="001370E7"/>
    <w:rsid w:val="00137FC4"/>
    <w:rsid w:val="0015117D"/>
    <w:rsid w:val="00162F75"/>
    <w:rsid w:val="001673F4"/>
    <w:rsid w:val="001706C2"/>
    <w:rsid w:val="001A49DE"/>
    <w:rsid w:val="001A5340"/>
    <w:rsid w:val="001C0495"/>
    <w:rsid w:val="001C539F"/>
    <w:rsid w:val="001D3B3C"/>
    <w:rsid w:val="001E0C31"/>
    <w:rsid w:val="001F6A1F"/>
    <w:rsid w:val="00204869"/>
    <w:rsid w:val="002058A8"/>
    <w:rsid w:val="00215840"/>
    <w:rsid w:val="00230E0D"/>
    <w:rsid w:val="00253F4D"/>
    <w:rsid w:val="002664F1"/>
    <w:rsid w:val="00270176"/>
    <w:rsid w:val="00271F6C"/>
    <w:rsid w:val="002744DA"/>
    <w:rsid w:val="00293F50"/>
    <w:rsid w:val="0029730C"/>
    <w:rsid w:val="002A0832"/>
    <w:rsid w:val="002A7637"/>
    <w:rsid w:val="002B0F06"/>
    <w:rsid w:val="002C23E6"/>
    <w:rsid w:val="002D46B2"/>
    <w:rsid w:val="002D4F41"/>
    <w:rsid w:val="002F2518"/>
    <w:rsid w:val="00311473"/>
    <w:rsid w:val="00314C34"/>
    <w:rsid w:val="00372A82"/>
    <w:rsid w:val="0038088A"/>
    <w:rsid w:val="0039659B"/>
    <w:rsid w:val="003A03B0"/>
    <w:rsid w:val="003E3298"/>
    <w:rsid w:val="003F0FBA"/>
    <w:rsid w:val="003F15C1"/>
    <w:rsid w:val="004010BB"/>
    <w:rsid w:val="004156C6"/>
    <w:rsid w:val="00420D6A"/>
    <w:rsid w:val="00422CDA"/>
    <w:rsid w:val="00426375"/>
    <w:rsid w:val="004407AC"/>
    <w:rsid w:val="00460894"/>
    <w:rsid w:val="004676CA"/>
    <w:rsid w:val="004738C2"/>
    <w:rsid w:val="00475E0F"/>
    <w:rsid w:val="0048100B"/>
    <w:rsid w:val="004812C3"/>
    <w:rsid w:val="00490B30"/>
    <w:rsid w:val="00492F05"/>
    <w:rsid w:val="004A6396"/>
    <w:rsid w:val="004B355E"/>
    <w:rsid w:val="004C317C"/>
    <w:rsid w:val="004D1455"/>
    <w:rsid w:val="004D4AB7"/>
    <w:rsid w:val="00507223"/>
    <w:rsid w:val="00526288"/>
    <w:rsid w:val="00530512"/>
    <w:rsid w:val="00532F8B"/>
    <w:rsid w:val="00540E7B"/>
    <w:rsid w:val="00547C0B"/>
    <w:rsid w:val="00552B63"/>
    <w:rsid w:val="005539A0"/>
    <w:rsid w:val="005556E9"/>
    <w:rsid w:val="00565255"/>
    <w:rsid w:val="0058742A"/>
    <w:rsid w:val="005946B6"/>
    <w:rsid w:val="0059784C"/>
    <w:rsid w:val="005A5C5A"/>
    <w:rsid w:val="005C507F"/>
    <w:rsid w:val="005D1FD0"/>
    <w:rsid w:val="005E3C78"/>
    <w:rsid w:val="00616D5F"/>
    <w:rsid w:val="00646865"/>
    <w:rsid w:val="006471B3"/>
    <w:rsid w:val="006620F9"/>
    <w:rsid w:val="00664FE5"/>
    <w:rsid w:val="0067062A"/>
    <w:rsid w:val="00677FFA"/>
    <w:rsid w:val="006807BA"/>
    <w:rsid w:val="006A00FC"/>
    <w:rsid w:val="006A432A"/>
    <w:rsid w:val="006A4B32"/>
    <w:rsid w:val="006A4D13"/>
    <w:rsid w:val="006B0522"/>
    <w:rsid w:val="006B1196"/>
    <w:rsid w:val="006C0CED"/>
    <w:rsid w:val="006C1F6A"/>
    <w:rsid w:val="006C3655"/>
    <w:rsid w:val="006D6EF6"/>
    <w:rsid w:val="006E3376"/>
    <w:rsid w:val="006E5050"/>
    <w:rsid w:val="006E641B"/>
    <w:rsid w:val="00716A9F"/>
    <w:rsid w:val="00731142"/>
    <w:rsid w:val="007500E8"/>
    <w:rsid w:val="00750D8B"/>
    <w:rsid w:val="00751B60"/>
    <w:rsid w:val="00772054"/>
    <w:rsid w:val="00775963"/>
    <w:rsid w:val="00793050"/>
    <w:rsid w:val="007A3F8F"/>
    <w:rsid w:val="007A4A6D"/>
    <w:rsid w:val="007A6ED0"/>
    <w:rsid w:val="007C7B29"/>
    <w:rsid w:val="007E256E"/>
    <w:rsid w:val="007E30E5"/>
    <w:rsid w:val="007E6989"/>
    <w:rsid w:val="007F088C"/>
    <w:rsid w:val="007F28C5"/>
    <w:rsid w:val="007F4B06"/>
    <w:rsid w:val="00800B81"/>
    <w:rsid w:val="00806611"/>
    <w:rsid w:val="00811EF2"/>
    <w:rsid w:val="008226A4"/>
    <w:rsid w:val="00830FE9"/>
    <w:rsid w:val="0083363A"/>
    <w:rsid w:val="0084280B"/>
    <w:rsid w:val="008465EE"/>
    <w:rsid w:val="00846741"/>
    <w:rsid w:val="00867028"/>
    <w:rsid w:val="00874F30"/>
    <w:rsid w:val="00894563"/>
    <w:rsid w:val="008A2F45"/>
    <w:rsid w:val="008B152F"/>
    <w:rsid w:val="008C053C"/>
    <w:rsid w:val="008C208D"/>
    <w:rsid w:val="008E602E"/>
    <w:rsid w:val="008F4F7F"/>
    <w:rsid w:val="00907C5C"/>
    <w:rsid w:val="009205C5"/>
    <w:rsid w:val="009257FE"/>
    <w:rsid w:val="00933D87"/>
    <w:rsid w:val="00936E90"/>
    <w:rsid w:val="00943BDD"/>
    <w:rsid w:val="00944E00"/>
    <w:rsid w:val="00962EF0"/>
    <w:rsid w:val="0096445A"/>
    <w:rsid w:val="00964D5A"/>
    <w:rsid w:val="00976AE3"/>
    <w:rsid w:val="00981EF0"/>
    <w:rsid w:val="009865E3"/>
    <w:rsid w:val="00994350"/>
    <w:rsid w:val="009C6EC8"/>
    <w:rsid w:val="009D2FA4"/>
    <w:rsid w:val="00A013A7"/>
    <w:rsid w:val="00A322C4"/>
    <w:rsid w:val="00A4511D"/>
    <w:rsid w:val="00A533F0"/>
    <w:rsid w:val="00A75C07"/>
    <w:rsid w:val="00A8294A"/>
    <w:rsid w:val="00AB26B4"/>
    <w:rsid w:val="00AC7F06"/>
    <w:rsid w:val="00AD1A77"/>
    <w:rsid w:val="00AE1E09"/>
    <w:rsid w:val="00B059FC"/>
    <w:rsid w:val="00B13347"/>
    <w:rsid w:val="00B275CB"/>
    <w:rsid w:val="00B41B05"/>
    <w:rsid w:val="00B54AFD"/>
    <w:rsid w:val="00B56EDE"/>
    <w:rsid w:val="00B65E79"/>
    <w:rsid w:val="00B67F41"/>
    <w:rsid w:val="00B7265D"/>
    <w:rsid w:val="00B72B03"/>
    <w:rsid w:val="00B75F08"/>
    <w:rsid w:val="00B7671F"/>
    <w:rsid w:val="00B771C2"/>
    <w:rsid w:val="00B92796"/>
    <w:rsid w:val="00B9510B"/>
    <w:rsid w:val="00BA4926"/>
    <w:rsid w:val="00BB569F"/>
    <w:rsid w:val="00BB74D5"/>
    <w:rsid w:val="00BC1E0A"/>
    <w:rsid w:val="00BC603A"/>
    <w:rsid w:val="00BC6E23"/>
    <w:rsid w:val="00BE077D"/>
    <w:rsid w:val="00BE5C29"/>
    <w:rsid w:val="00BF1AD2"/>
    <w:rsid w:val="00BF2D0F"/>
    <w:rsid w:val="00BF4732"/>
    <w:rsid w:val="00BF5973"/>
    <w:rsid w:val="00C000EF"/>
    <w:rsid w:val="00C03891"/>
    <w:rsid w:val="00C03D56"/>
    <w:rsid w:val="00C10615"/>
    <w:rsid w:val="00C1395D"/>
    <w:rsid w:val="00C13FB5"/>
    <w:rsid w:val="00C166A1"/>
    <w:rsid w:val="00C2514A"/>
    <w:rsid w:val="00C463A6"/>
    <w:rsid w:val="00C5179C"/>
    <w:rsid w:val="00C71DFF"/>
    <w:rsid w:val="00C80F80"/>
    <w:rsid w:val="00C86BC6"/>
    <w:rsid w:val="00C94208"/>
    <w:rsid w:val="00CA7F06"/>
    <w:rsid w:val="00CB44ED"/>
    <w:rsid w:val="00CD3613"/>
    <w:rsid w:val="00CE2CC4"/>
    <w:rsid w:val="00CE2D81"/>
    <w:rsid w:val="00CE6C42"/>
    <w:rsid w:val="00D0199C"/>
    <w:rsid w:val="00D02D27"/>
    <w:rsid w:val="00D03978"/>
    <w:rsid w:val="00D04441"/>
    <w:rsid w:val="00D05D31"/>
    <w:rsid w:val="00D201AD"/>
    <w:rsid w:val="00D23D5D"/>
    <w:rsid w:val="00D40CB3"/>
    <w:rsid w:val="00D60E4E"/>
    <w:rsid w:val="00D7442D"/>
    <w:rsid w:val="00D75423"/>
    <w:rsid w:val="00D86481"/>
    <w:rsid w:val="00D909A7"/>
    <w:rsid w:val="00D909F9"/>
    <w:rsid w:val="00DB2CB4"/>
    <w:rsid w:val="00DB38C8"/>
    <w:rsid w:val="00DB51D1"/>
    <w:rsid w:val="00DC0507"/>
    <w:rsid w:val="00DC66E1"/>
    <w:rsid w:val="00DE4239"/>
    <w:rsid w:val="00DE6156"/>
    <w:rsid w:val="00DE7B29"/>
    <w:rsid w:val="00E03C5E"/>
    <w:rsid w:val="00E065A4"/>
    <w:rsid w:val="00E14DA8"/>
    <w:rsid w:val="00E36BDE"/>
    <w:rsid w:val="00E45048"/>
    <w:rsid w:val="00E46A59"/>
    <w:rsid w:val="00E479D1"/>
    <w:rsid w:val="00E513A0"/>
    <w:rsid w:val="00E643B9"/>
    <w:rsid w:val="00E708A2"/>
    <w:rsid w:val="00E82971"/>
    <w:rsid w:val="00E84711"/>
    <w:rsid w:val="00EA6BDD"/>
    <w:rsid w:val="00EC6FBA"/>
    <w:rsid w:val="00EC78A6"/>
    <w:rsid w:val="00ED3EE8"/>
    <w:rsid w:val="00ED51AD"/>
    <w:rsid w:val="00ED6CBA"/>
    <w:rsid w:val="00EE04FE"/>
    <w:rsid w:val="00EE62C2"/>
    <w:rsid w:val="00EF2833"/>
    <w:rsid w:val="00EF5CAE"/>
    <w:rsid w:val="00EF5D2B"/>
    <w:rsid w:val="00F02EE0"/>
    <w:rsid w:val="00F118FA"/>
    <w:rsid w:val="00F45499"/>
    <w:rsid w:val="00F45E1E"/>
    <w:rsid w:val="00F54389"/>
    <w:rsid w:val="00F71DBB"/>
    <w:rsid w:val="00F77D55"/>
    <w:rsid w:val="00F80933"/>
    <w:rsid w:val="00F86F2C"/>
    <w:rsid w:val="00F903AE"/>
    <w:rsid w:val="00F94006"/>
    <w:rsid w:val="00FB4D52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160">
    <w:name w:val="Font Style160"/>
    <w:uiPriority w:val="99"/>
    <w:rsid w:val="00F02EE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harChar11">
    <w:name w:val="Char Char1 Знак Знак"/>
    <w:basedOn w:val="Normal"/>
    <w:rsid w:val="005A5C5A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151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17D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17D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paragraph" w:customStyle="1" w:styleId="Style19">
    <w:name w:val="Style19"/>
    <w:basedOn w:val="Normal"/>
    <w:uiPriority w:val="99"/>
    <w:rsid w:val="0096445A"/>
    <w:pPr>
      <w:widowControl w:val="0"/>
      <w:autoSpaceDE w:val="0"/>
      <w:autoSpaceDN w:val="0"/>
      <w:adjustRightInd w:val="0"/>
      <w:spacing w:line="425" w:lineRule="exact"/>
      <w:ind w:firstLine="734"/>
    </w:pPr>
    <w:rPr>
      <w:rFonts w:ascii="Times New Roman" w:hAnsi="Times New Roman"/>
      <w:sz w:val="24"/>
      <w:szCs w:val="24"/>
      <w:lang w:val="bg-BG"/>
    </w:rPr>
  </w:style>
  <w:style w:type="character" w:customStyle="1" w:styleId="FontStyle163">
    <w:name w:val="Font Style163"/>
    <w:uiPriority w:val="99"/>
    <w:rsid w:val="00A533F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160">
    <w:name w:val="Font Style160"/>
    <w:uiPriority w:val="99"/>
    <w:rsid w:val="00F02EE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harChar11">
    <w:name w:val="Char Char1 Знак Знак"/>
    <w:basedOn w:val="Normal"/>
    <w:rsid w:val="005A5C5A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151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17D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17D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paragraph" w:customStyle="1" w:styleId="Style19">
    <w:name w:val="Style19"/>
    <w:basedOn w:val="Normal"/>
    <w:uiPriority w:val="99"/>
    <w:rsid w:val="0096445A"/>
    <w:pPr>
      <w:widowControl w:val="0"/>
      <w:autoSpaceDE w:val="0"/>
      <w:autoSpaceDN w:val="0"/>
      <w:adjustRightInd w:val="0"/>
      <w:spacing w:line="425" w:lineRule="exact"/>
      <w:ind w:firstLine="734"/>
    </w:pPr>
    <w:rPr>
      <w:rFonts w:ascii="Times New Roman" w:hAnsi="Times New Roman"/>
      <w:sz w:val="24"/>
      <w:szCs w:val="24"/>
      <w:lang w:val="bg-BG"/>
    </w:rPr>
  </w:style>
  <w:style w:type="character" w:customStyle="1" w:styleId="FontStyle163">
    <w:name w:val="Font Style163"/>
    <w:uiPriority w:val="99"/>
    <w:rsid w:val="00A533F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idirector@gli.government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Venelina Borisova</cp:lastModifiedBy>
  <cp:revision>42</cp:revision>
  <cp:lastPrinted>2018-10-22T13:09:00Z</cp:lastPrinted>
  <dcterms:created xsi:type="dcterms:W3CDTF">2018-03-05T14:02:00Z</dcterms:created>
  <dcterms:modified xsi:type="dcterms:W3CDTF">2019-06-13T13:18:00Z</dcterms:modified>
</cp:coreProperties>
</file>