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9B" w:rsidRPr="001E789B" w:rsidRDefault="001E789B" w:rsidP="001E789B">
      <w:pPr>
        <w:spacing w:line="240" w:lineRule="atLeast"/>
        <w:ind w:left="5103"/>
        <w:jc w:val="both"/>
        <w:rPr>
          <w:b/>
          <w:lang w:eastAsia="bg-BG"/>
        </w:rPr>
      </w:pPr>
      <w:r w:rsidRPr="001E789B">
        <w:rPr>
          <w:b/>
          <w:lang w:eastAsia="bg-BG"/>
        </w:rPr>
        <w:t>Приложение № 4.4</w:t>
      </w:r>
    </w:p>
    <w:p w:rsidR="001E789B" w:rsidRPr="001E789B" w:rsidRDefault="001E789B" w:rsidP="001E789B">
      <w:pPr>
        <w:spacing w:line="240" w:lineRule="atLeast"/>
        <w:ind w:left="5103"/>
        <w:jc w:val="both"/>
        <w:rPr>
          <w:lang w:eastAsia="bg-BG"/>
        </w:rPr>
      </w:pPr>
      <w:r w:rsidRPr="001E789B">
        <w:rPr>
          <w:lang w:eastAsia="bg-BG"/>
        </w:rPr>
        <w:t>(Образец на техническо предложение по обособена позиция № 4 )</w:t>
      </w:r>
    </w:p>
    <w:p w:rsidR="001E789B" w:rsidRPr="001E789B" w:rsidRDefault="001E789B" w:rsidP="001E789B">
      <w:pPr>
        <w:spacing w:line="240" w:lineRule="atLeast"/>
        <w:jc w:val="center"/>
        <w:rPr>
          <w:lang w:eastAsia="bg-BG"/>
        </w:rPr>
      </w:pPr>
    </w:p>
    <w:p w:rsidR="001E789B" w:rsidRPr="001E789B" w:rsidRDefault="001E789B" w:rsidP="001E789B">
      <w:pPr>
        <w:widowControl w:val="0"/>
        <w:ind w:firstLine="720"/>
        <w:jc w:val="center"/>
        <w:rPr>
          <w:lang w:eastAsia="bg-BG"/>
        </w:rPr>
      </w:pPr>
      <w:r w:rsidRPr="001E789B">
        <w:rPr>
          <w:lang w:eastAsia="bg-BG"/>
        </w:rPr>
        <w:t>..........................................................................................................................</w:t>
      </w:r>
    </w:p>
    <w:p w:rsidR="001E789B" w:rsidRPr="001E789B" w:rsidRDefault="001E789B" w:rsidP="001E789B">
      <w:pPr>
        <w:widowControl w:val="0"/>
        <w:ind w:firstLine="720"/>
        <w:jc w:val="center"/>
        <w:rPr>
          <w:lang w:eastAsia="bg-BG"/>
        </w:rPr>
      </w:pPr>
      <w:r w:rsidRPr="001E789B">
        <w:rPr>
          <w:lang w:eastAsia="bg-BG"/>
        </w:rPr>
        <w:t>фирма на участника в откритата процедура)</w:t>
      </w:r>
    </w:p>
    <w:p w:rsidR="001E789B" w:rsidRPr="001E789B" w:rsidRDefault="001E789B" w:rsidP="001E789B">
      <w:pPr>
        <w:widowControl w:val="0"/>
        <w:ind w:firstLine="720"/>
        <w:jc w:val="center"/>
        <w:rPr>
          <w:lang w:eastAsia="bg-BG"/>
        </w:rPr>
      </w:pPr>
    </w:p>
    <w:p w:rsidR="001E789B" w:rsidRPr="001E789B" w:rsidRDefault="001E789B" w:rsidP="001E789B">
      <w:pPr>
        <w:widowControl w:val="0"/>
        <w:ind w:firstLine="720"/>
        <w:jc w:val="center"/>
        <w:rPr>
          <w:b/>
          <w:lang w:eastAsia="bg-BG"/>
        </w:rPr>
      </w:pPr>
      <w:r w:rsidRPr="001E789B">
        <w:rPr>
          <w:b/>
          <w:lang w:eastAsia="bg-BG"/>
        </w:rPr>
        <w:t>ТЕХНИЧЕСКО ПРЕДЛОЖЕНИЕ</w:t>
      </w:r>
      <w:r w:rsidRPr="001E789B">
        <w:rPr>
          <w:lang w:eastAsia="bg-BG"/>
        </w:rPr>
        <w:t>*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  <w:t>До Народното събрание на Република България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  <w:t>София, пл. “Народно събрание” № 2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</w:r>
      <w:r w:rsidRPr="001E789B">
        <w:rPr>
          <w:lang w:eastAsia="bg-BG"/>
        </w:rPr>
        <w:tab/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Уважаеми дами и господа,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</w:p>
    <w:p w:rsidR="001E789B" w:rsidRPr="001E789B" w:rsidRDefault="001E789B" w:rsidP="0060661D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1E789B" w:rsidRPr="001E789B" w:rsidRDefault="001E789B" w:rsidP="001E789B">
      <w:pPr>
        <w:widowControl w:val="0"/>
        <w:spacing w:before="7" w:after="200" w:line="322" w:lineRule="exact"/>
        <w:ind w:left="116" w:firstLine="705"/>
        <w:jc w:val="both"/>
        <w:outlineLvl w:val="0"/>
        <w:rPr>
          <w:bCs/>
          <w:spacing w:val="-2"/>
        </w:rPr>
      </w:pPr>
      <w:r w:rsidRPr="001E789B">
        <w:rPr>
          <w:lang w:eastAsia="bg-BG"/>
        </w:rPr>
        <w:t>1. Желая(</w:t>
      </w:r>
      <w:proofErr w:type="spellStart"/>
      <w:r w:rsidRPr="001E789B">
        <w:rPr>
          <w:lang w:eastAsia="bg-BG"/>
        </w:rPr>
        <w:t>ем</w:t>
      </w:r>
      <w:proofErr w:type="spellEnd"/>
      <w:r w:rsidRPr="001E789B">
        <w:rPr>
          <w:lang w:eastAsia="bg-BG"/>
        </w:rPr>
        <w:t xml:space="preserve">) да участвам(е) в горепосочената обществена поръчка по </w:t>
      </w:r>
      <w:r w:rsidRPr="001E789B">
        <w:rPr>
          <w:b/>
          <w:lang w:eastAsia="bg-BG"/>
        </w:rPr>
        <w:t xml:space="preserve">обособена позиция№ 4 - </w:t>
      </w:r>
      <w:r w:rsidRPr="001E789B">
        <w:rPr>
          <w:bCs/>
          <w:spacing w:val="-2"/>
        </w:rPr>
        <w:t xml:space="preserve">„Доставка, инсталиране и конфигуриране на сървъри по изпълнение проект на ОПДУ“ </w:t>
      </w:r>
      <w:r w:rsidRPr="001E789B">
        <w:rPr>
          <w:lang w:eastAsia="bg-BG"/>
        </w:rPr>
        <w:t xml:space="preserve">и ще осъществя(им) доставката съгласно условията, посочени в документацията за участие и настоящото техническо предложение. 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2.1. Предлагам(е) доставка, инсталиране, конфигурир</w:t>
      </w:r>
      <w:r w:rsidR="00C64937">
        <w:rPr>
          <w:lang w:eastAsia="bg-BG"/>
        </w:rPr>
        <w:t>ане и гаранционна</w:t>
      </w:r>
      <w:r w:rsidRPr="001E789B">
        <w:rPr>
          <w:lang w:eastAsia="bg-BG"/>
        </w:rPr>
        <w:t xml:space="preserve"> </w:t>
      </w:r>
      <w:r w:rsidR="00C64937">
        <w:rPr>
          <w:lang w:eastAsia="bg-BG"/>
        </w:rPr>
        <w:t>поддръжка</w:t>
      </w:r>
      <w:r w:rsidRPr="001E789B">
        <w:rPr>
          <w:lang w:eastAsia="bg-BG"/>
        </w:rPr>
        <w:t xml:space="preserve"> на</w:t>
      </w:r>
      <w:r w:rsidRPr="001E789B">
        <w:rPr>
          <w:bCs/>
          <w:lang w:eastAsia="bg-BG"/>
        </w:rPr>
        <w:t xml:space="preserve"> 2 броя сървъри</w:t>
      </w:r>
      <w:r w:rsidRPr="001E789B">
        <w:rPr>
          <w:lang w:eastAsia="bg-BG"/>
        </w:rPr>
        <w:t>, със следните характеристики: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………………………………………………………………………………….**</w:t>
      </w:r>
    </w:p>
    <w:p w:rsidR="001E789B" w:rsidRPr="001E789B" w:rsidRDefault="001E789B" w:rsidP="001E789B">
      <w:pPr>
        <w:widowControl w:val="0"/>
        <w:ind w:firstLine="720"/>
        <w:jc w:val="both"/>
        <w:rPr>
          <w:i/>
          <w:lang w:eastAsia="bg-BG"/>
        </w:rPr>
      </w:pPr>
      <w:r w:rsidRPr="001E789B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описва подробно </w:t>
      </w:r>
      <w:r w:rsidRPr="001E789B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1E789B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1E789B">
        <w:rPr>
          <w:i/>
          <w:lang w:eastAsia="bg-BG"/>
        </w:rPr>
        <w:t>ите</w:t>
      </w:r>
      <w:proofErr w:type="spellEnd"/>
      <w:r w:rsidRPr="001E789B">
        <w:rPr>
          <w:i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</w:t>
      </w:r>
      <w:r w:rsidRPr="001E789B">
        <w:rPr>
          <w:bCs/>
          <w:i/>
          <w:lang w:eastAsia="bg-BG"/>
        </w:rPr>
        <w:t xml:space="preserve"> </w:t>
      </w:r>
      <w:r w:rsidRPr="001E789B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3. Предлагаме следните срокове за изпълнение: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 xml:space="preserve">3.1.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</w:t>
      </w:r>
      <w:r w:rsidR="00506186">
        <w:rPr>
          <w:lang w:val="en-US" w:eastAsia="bg-BG"/>
        </w:rPr>
        <w:t>4</w:t>
      </w:r>
      <w:bookmarkStart w:id="0" w:name="_GoBack"/>
      <w:bookmarkEnd w:id="0"/>
      <w:r w:rsidRPr="001E789B">
        <w:rPr>
          <w:lang w:eastAsia="bg-BG"/>
        </w:rPr>
        <w:t xml:space="preserve"> </w:t>
      </w:r>
      <w:r w:rsidRPr="001E789B">
        <w:rPr>
          <w:bCs/>
          <w:i/>
          <w:lang w:eastAsia="bg-BG"/>
        </w:rPr>
        <w:t>(предлага се срок не по-дълъг от 60 (шестдесет) дни).</w:t>
      </w:r>
    </w:p>
    <w:p w:rsidR="001E789B" w:rsidRPr="001E789B" w:rsidRDefault="001E789B" w:rsidP="001E789B">
      <w:pPr>
        <w:widowControl w:val="0"/>
        <w:ind w:firstLine="720"/>
        <w:jc w:val="both"/>
        <w:rPr>
          <w:i/>
          <w:lang w:eastAsia="bg-BG"/>
        </w:rPr>
      </w:pPr>
      <w:r w:rsidRPr="001E789B">
        <w:rPr>
          <w:lang w:eastAsia="bg-BG"/>
        </w:rPr>
        <w:t xml:space="preserve">3.2. Предлагам(е) срок за гаранционна поддръжка на дисковете, включени в предмета на обособената позиция -  …………………………….. месеца </w:t>
      </w:r>
      <w:r w:rsidRPr="001E789B">
        <w:rPr>
          <w:bCs/>
          <w:i/>
          <w:lang w:eastAsia="bg-BG"/>
        </w:rPr>
        <w:t xml:space="preserve">(предлага се срок не по-кратък от 36 месеца). 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Датата, от която започва да тече гаранционният срок, е датата на пускане на дисковете в експлоатация, констатирано с двустранен протокол.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E17A29">
        <w:rPr>
          <w:lang w:eastAsia="bg-BG"/>
        </w:rPr>
        <w:t>3.</w:t>
      </w:r>
      <w:proofErr w:type="spellStart"/>
      <w:r w:rsidRPr="00E17A29">
        <w:rPr>
          <w:lang w:eastAsia="bg-BG"/>
        </w:rPr>
        <w:t>3</w:t>
      </w:r>
      <w:proofErr w:type="spellEnd"/>
      <w:r w:rsidRPr="00E17A29">
        <w:rPr>
          <w:lang w:eastAsia="bg-BG"/>
        </w:rPr>
        <w:t xml:space="preserve">. Приемам(е) да осъществя(им) гаранционната поддръжка на </w:t>
      </w:r>
      <w:r w:rsidR="00171A88" w:rsidRPr="00E17A29">
        <w:rPr>
          <w:lang w:eastAsia="bg-BG"/>
        </w:rPr>
        <w:t>сърварите</w:t>
      </w:r>
      <w:r w:rsidRPr="00E17A29">
        <w:rPr>
          <w:lang w:eastAsia="bg-BG"/>
        </w:rPr>
        <w:t xml:space="preserve"> по т. </w:t>
      </w:r>
      <w:r w:rsidRPr="00E17A29">
        <w:rPr>
          <w:lang w:eastAsia="bg-BG"/>
        </w:rPr>
        <w:lastRenderedPageBreak/>
        <w:t xml:space="preserve">2, включени в предмета на обособената позиция, при условията на Възложителя, посочени в раздел I.Б, т. </w:t>
      </w:r>
      <w:r w:rsidR="00E17A29" w:rsidRPr="00E17A29">
        <w:rPr>
          <w:lang w:eastAsia="bg-BG"/>
        </w:rPr>
        <w:t>1.</w:t>
      </w:r>
      <w:proofErr w:type="spellStart"/>
      <w:r w:rsidRPr="00E17A29">
        <w:rPr>
          <w:lang w:eastAsia="bg-BG"/>
        </w:rPr>
        <w:t>1</w:t>
      </w:r>
      <w:proofErr w:type="spellEnd"/>
      <w:r w:rsidRPr="00E17A29">
        <w:rPr>
          <w:lang w:eastAsia="bg-BG"/>
        </w:rPr>
        <w:t>.2 от документацията за участие в обществената поръчка, а именно</w:t>
      </w:r>
      <w:r w:rsidR="00E17A29" w:rsidRPr="00E17A29">
        <w:rPr>
          <w:lang w:eastAsia="bg-BG"/>
        </w:rPr>
        <w:t>:</w:t>
      </w:r>
    </w:p>
    <w:p w:rsidR="001E789B" w:rsidRPr="001E789B" w:rsidRDefault="001E789B" w:rsidP="001E789B">
      <w:pPr>
        <w:widowControl w:val="0"/>
        <w:ind w:firstLine="720"/>
        <w:jc w:val="both"/>
        <w:rPr>
          <w:bCs/>
          <w:i/>
          <w:lang w:eastAsia="bg-BG"/>
        </w:rPr>
      </w:pPr>
      <w:r w:rsidRPr="001E789B">
        <w:rPr>
          <w:lang w:eastAsia="bg-BG"/>
        </w:rPr>
        <w:t>3.</w:t>
      </w:r>
      <w:proofErr w:type="spellStart"/>
      <w:r w:rsidRPr="001E789B">
        <w:rPr>
          <w:lang w:eastAsia="bg-BG"/>
        </w:rPr>
        <w:t>3</w:t>
      </w:r>
      <w:proofErr w:type="spellEnd"/>
      <w:r w:rsidRPr="001E789B">
        <w:rPr>
          <w:lang w:eastAsia="bg-BG"/>
        </w:rPr>
        <w:t xml:space="preserve">.1. Времето за реакция след уведомяване за възникнал проблем ще бъде ……………………….. часа от подаване на писмена заявката </w:t>
      </w:r>
      <w:r w:rsidRPr="001E789B">
        <w:rPr>
          <w:bCs/>
          <w:i/>
          <w:lang w:eastAsia="bg-BG"/>
        </w:rPr>
        <w:t>(предлага се не повече от 4 часа);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3.</w:t>
      </w:r>
      <w:proofErr w:type="spellStart"/>
      <w:r w:rsidRPr="001E789B">
        <w:rPr>
          <w:lang w:eastAsia="bg-BG"/>
        </w:rPr>
        <w:t>3</w:t>
      </w:r>
      <w:proofErr w:type="spellEnd"/>
      <w:r w:rsidRPr="001E789B">
        <w:rPr>
          <w:lang w:eastAsia="bg-BG"/>
        </w:rPr>
        <w:t xml:space="preserve">.2. Времето за отстраняването на възникнал проблем е …………………….. часа </w:t>
      </w:r>
      <w:r w:rsidRPr="001E789B">
        <w:rPr>
          <w:bCs/>
          <w:i/>
          <w:lang w:eastAsia="bg-BG"/>
        </w:rPr>
        <w:t>(предлага се не повече от 36 часа от подаване на заявката).</w:t>
      </w:r>
      <w:r w:rsidRPr="001E789B">
        <w:rPr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3.</w:t>
      </w:r>
      <w:proofErr w:type="spellStart"/>
      <w:r w:rsidRPr="001E789B">
        <w:rPr>
          <w:lang w:eastAsia="bg-BG"/>
        </w:rPr>
        <w:t>3</w:t>
      </w:r>
      <w:proofErr w:type="spellEnd"/>
      <w:r w:rsidRPr="001E789B">
        <w:rPr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3.</w:t>
      </w:r>
      <w:proofErr w:type="spellStart"/>
      <w:r w:rsidRPr="001E789B">
        <w:rPr>
          <w:lang w:eastAsia="bg-BG"/>
        </w:rPr>
        <w:t>3</w:t>
      </w:r>
      <w:proofErr w:type="spellEnd"/>
      <w:r w:rsidRPr="001E789B">
        <w:rPr>
          <w:lang w:eastAsia="bg-BG"/>
        </w:rPr>
        <w:t>.4. Ще извършвам(е) консултации и помощ на място.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E17A29">
        <w:rPr>
          <w:lang w:eastAsia="bg-BG"/>
        </w:rPr>
        <w:t xml:space="preserve">4. </w:t>
      </w:r>
      <w:proofErr w:type="spellStart"/>
      <w:r w:rsidRPr="00E17A29">
        <w:rPr>
          <w:lang w:eastAsia="bg-BG"/>
        </w:rPr>
        <w:t>Местоизпълнението</w:t>
      </w:r>
      <w:proofErr w:type="spellEnd"/>
      <w:r w:rsidRPr="00E17A29">
        <w:rPr>
          <w:lang w:eastAsia="bg-BG"/>
        </w:rPr>
        <w:t xml:space="preserve"> на поръчката е в сградата на Народното събрание в София, пл. “Княз Александър I” № 1.</w:t>
      </w:r>
      <w:r w:rsidRPr="001E789B">
        <w:rPr>
          <w:lang w:eastAsia="bg-BG"/>
        </w:rPr>
        <w:t xml:space="preserve"> 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5. В случай че бъда(</w:t>
      </w:r>
      <w:proofErr w:type="spellStart"/>
      <w:r w:rsidRPr="001E789B">
        <w:rPr>
          <w:lang w:eastAsia="bg-BG"/>
        </w:rPr>
        <w:t>ем</w:t>
      </w:r>
      <w:proofErr w:type="spellEnd"/>
      <w:r w:rsidRPr="001E789B">
        <w:rPr>
          <w:lang w:eastAsia="bg-BG"/>
        </w:rPr>
        <w:t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1E789B" w:rsidRPr="001E789B" w:rsidRDefault="001E789B" w:rsidP="001E789B">
      <w:pPr>
        <w:widowControl w:val="0"/>
        <w:ind w:firstLine="720"/>
        <w:jc w:val="both"/>
        <w:rPr>
          <w:bCs/>
          <w:lang w:eastAsia="bg-BG"/>
        </w:rPr>
      </w:pPr>
      <w:r w:rsidRPr="001E789B">
        <w:rPr>
          <w:lang w:eastAsia="bg-BG"/>
        </w:rPr>
        <w:t>6. Прилагам(е)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 xml:space="preserve">ПРИЛОЖЕНИЯ: 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Pr="001E789B">
        <w:rPr>
          <w:bCs/>
          <w:i/>
          <w:lang w:eastAsia="bg-BG"/>
        </w:rPr>
        <w:t>(в случай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1E789B">
        <w:rPr>
          <w:lang w:eastAsia="bg-BG"/>
        </w:rPr>
        <w:t>;</w:t>
      </w:r>
    </w:p>
    <w:p w:rsidR="001E789B" w:rsidRPr="001E789B" w:rsidRDefault="001E789B" w:rsidP="001E789B">
      <w:pPr>
        <w:widowControl w:val="0"/>
        <w:ind w:left="708"/>
        <w:jc w:val="both"/>
        <w:rPr>
          <w:bCs/>
          <w:lang w:eastAsia="bg-BG"/>
        </w:rPr>
      </w:pPr>
      <w:r w:rsidRPr="001E789B">
        <w:rPr>
          <w:bCs/>
          <w:lang w:eastAsia="bg-BG"/>
        </w:rPr>
        <w:t xml:space="preserve">2. </w:t>
      </w:r>
      <w:r w:rsidRPr="001E789B">
        <w:rPr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>3. Други (по преценка на участника).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  <w:t>..................... 2019 г.</w:t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  <w:t>Подпис и печат: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  <w:t>1. .................................</w:t>
      </w:r>
    </w:p>
    <w:p w:rsidR="001E789B" w:rsidRPr="001E789B" w:rsidRDefault="001E789B" w:rsidP="001E789B">
      <w:pPr>
        <w:widowControl w:val="0"/>
        <w:ind w:firstLine="720"/>
        <w:jc w:val="both"/>
        <w:rPr>
          <w:lang w:eastAsia="bg-BG"/>
        </w:rPr>
      </w:pP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  <w:t>(длъжност и име)</w:t>
      </w:r>
    </w:p>
    <w:p w:rsidR="001E789B" w:rsidRPr="001E789B" w:rsidRDefault="001E789B" w:rsidP="001E789B">
      <w:pPr>
        <w:widowControl w:val="0"/>
        <w:ind w:left="4944" w:firstLine="720"/>
        <w:jc w:val="both"/>
        <w:rPr>
          <w:lang w:eastAsia="bg-BG"/>
        </w:rPr>
      </w:pPr>
      <w:r w:rsidRPr="001E789B">
        <w:rPr>
          <w:lang w:eastAsia="bg-BG"/>
        </w:rPr>
        <w:t>2. .................................</w:t>
      </w:r>
    </w:p>
    <w:p w:rsidR="001E789B" w:rsidRDefault="001E789B" w:rsidP="001E789B">
      <w:pPr>
        <w:widowControl w:val="0"/>
        <w:ind w:firstLine="720"/>
        <w:jc w:val="both"/>
        <w:rPr>
          <w:lang w:val="en-US" w:eastAsia="bg-BG"/>
        </w:rPr>
      </w:pP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</w:r>
      <w:r w:rsidRPr="001E789B">
        <w:rPr>
          <w:lang w:eastAsia="bg-BG"/>
        </w:rPr>
        <w:tab/>
        <w:t>(длъжност и име)</w:t>
      </w:r>
    </w:p>
    <w:p w:rsidR="00506186" w:rsidRDefault="00506186" w:rsidP="001E789B">
      <w:pPr>
        <w:widowControl w:val="0"/>
        <w:ind w:firstLine="720"/>
        <w:jc w:val="both"/>
        <w:rPr>
          <w:lang w:val="en-US" w:eastAsia="bg-BG"/>
        </w:rPr>
      </w:pPr>
    </w:p>
    <w:p w:rsidR="00506186" w:rsidRPr="00506186" w:rsidRDefault="00506186" w:rsidP="001E789B">
      <w:pPr>
        <w:widowControl w:val="0"/>
        <w:ind w:firstLine="720"/>
        <w:jc w:val="both"/>
        <w:rPr>
          <w:lang w:val="en-US" w:eastAsia="bg-BG"/>
        </w:rPr>
      </w:pPr>
    </w:p>
    <w:p w:rsidR="001E789B" w:rsidRPr="001E789B" w:rsidRDefault="001E789B" w:rsidP="001E789B">
      <w:pPr>
        <w:widowControl w:val="0"/>
        <w:jc w:val="both"/>
        <w:rPr>
          <w:lang w:eastAsia="bg-BG"/>
        </w:rPr>
      </w:pPr>
    </w:p>
    <w:p w:rsidR="001E789B" w:rsidRPr="001E789B" w:rsidRDefault="001E789B" w:rsidP="001E789B">
      <w:pPr>
        <w:widowControl w:val="0"/>
        <w:jc w:val="both"/>
        <w:rPr>
          <w:sz w:val="16"/>
          <w:szCs w:val="16"/>
          <w:lang w:eastAsia="bg-BG"/>
        </w:rPr>
      </w:pPr>
      <w:r w:rsidRPr="001E789B">
        <w:rPr>
          <w:sz w:val="16"/>
          <w:szCs w:val="16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00A2E" w:rsidRPr="0060661D" w:rsidRDefault="001E789B" w:rsidP="0060661D">
      <w:pPr>
        <w:spacing w:line="276" w:lineRule="auto"/>
        <w:jc w:val="both"/>
        <w:rPr>
          <w:sz w:val="16"/>
          <w:szCs w:val="16"/>
          <w:lang w:eastAsia="bg-BG"/>
        </w:rPr>
      </w:pPr>
      <w:r w:rsidRPr="001E789B">
        <w:rPr>
          <w:sz w:val="16"/>
          <w:szCs w:val="16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C00A2E" w:rsidRPr="0060661D" w:rsidSect="00506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68" w:rsidRDefault="00440B68">
      <w:r>
        <w:separator/>
      </w:r>
    </w:p>
  </w:endnote>
  <w:endnote w:type="continuationSeparator" w:id="0">
    <w:p w:rsidR="00440B68" w:rsidRDefault="0044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68" w:rsidRDefault="00440B68">
      <w:r>
        <w:separator/>
      </w:r>
    </w:p>
  </w:footnote>
  <w:footnote w:type="continuationSeparator" w:id="0">
    <w:p w:rsidR="00440B68" w:rsidRDefault="0044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9AD49EB" wp14:editId="37F9ACB0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0062C07F" wp14:editId="677F7278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7577D" wp14:editId="74C41BDE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26DFC1A" wp14:editId="706D2CDC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5BC8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A88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599F"/>
    <w:rsid w:val="001D7155"/>
    <w:rsid w:val="001D7211"/>
    <w:rsid w:val="001E013F"/>
    <w:rsid w:val="001E2056"/>
    <w:rsid w:val="001E2FCB"/>
    <w:rsid w:val="001E4425"/>
    <w:rsid w:val="001E6C6B"/>
    <w:rsid w:val="001E789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84C99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0B68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853C9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186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661D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2429A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4937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17A29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27D0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A5DE-9723-4869-925E-5C55C50E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5371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13</cp:revision>
  <cp:lastPrinted>2019-10-25T13:48:00Z</cp:lastPrinted>
  <dcterms:created xsi:type="dcterms:W3CDTF">2019-05-17T09:23:00Z</dcterms:created>
  <dcterms:modified xsi:type="dcterms:W3CDTF">2019-10-25T13:49:00Z</dcterms:modified>
</cp:coreProperties>
</file>